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0B60" w:rsidRPr="00BE0B60" w:rsidRDefault="00BE0B60" w:rsidP="00BE0B60">
      <w:pPr>
        <w:rPr>
          <w:rFonts w:ascii="Century Gothic" w:hAnsi="Century Gothic"/>
          <w:sz w:val="20"/>
          <w:szCs w:val="20"/>
        </w:rPr>
      </w:pPr>
    </w:p>
    <w:p w:rsidR="00BE0B60" w:rsidRPr="00BE0B60" w:rsidRDefault="00BE0B60" w:rsidP="00BE0B60">
      <w:pPr>
        <w:rPr>
          <w:rFonts w:ascii="Century Gothic" w:hAnsi="Century Gothic"/>
          <w:sz w:val="20"/>
          <w:szCs w:val="20"/>
        </w:rPr>
      </w:pPr>
      <w:r w:rsidRPr="00BE0B60">
        <w:rPr>
          <w:rFonts w:ascii="Century Gothic" w:hAnsi="Century Gothic"/>
          <w:sz w:val="20"/>
          <w:szCs w:val="20"/>
        </w:rPr>
        <w:t xml:space="preserve">This rehabilitation program is designed to return the individual to their </w:t>
      </w:r>
      <w:r w:rsidR="002B0440">
        <w:rPr>
          <w:rFonts w:ascii="Century Gothic" w:hAnsi="Century Gothic"/>
          <w:sz w:val="20"/>
          <w:szCs w:val="20"/>
        </w:rPr>
        <w:t xml:space="preserve">full </w:t>
      </w:r>
      <w:r w:rsidRPr="00BE0B60">
        <w:rPr>
          <w:rFonts w:ascii="Century Gothic" w:hAnsi="Century Gothic"/>
          <w:sz w:val="20"/>
          <w:szCs w:val="20"/>
        </w:rPr>
        <w:t>activities as quickly and safely as possible</w:t>
      </w:r>
      <w:r w:rsidR="003B1725">
        <w:rPr>
          <w:rFonts w:ascii="Century Gothic" w:hAnsi="Century Gothic"/>
          <w:sz w:val="20"/>
          <w:szCs w:val="20"/>
        </w:rPr>
        <w:t>,</w:t>
      </w:r>
      <w:r w:rsidRPr="00BE0B60">
        <w:rPr>
          <w:rFonts w:ascii="Century Gothic" w:hAnsi="Century Gothic"/>
          <w:sz w:val="20"/>
          <w:szCs w:val="20"/>
        </w:rPr>
        <w:t xml:space="preserve"> following a posterior approach total hip arthroplasty. Modifications to this guideline may be necessary dependent on physician specific instruction or other procedures performed. This evidence-based posterior total hip arthroplasty guideline is criterion-based; time frames and visits in each phase will vary depending on many factors. The therapist may modify the program appropriately depending on the individual’s goals for activity following posterior total hip arthroplasty. </w:t>
      </w:r>
    </w:p>
    <w:p w:rsidR="003B1725" w:rsidRDefault="00BE0B60" w:rsidP="00BE0B60">
      <w:pPr>
        <w:rPr>
          <w:rFonts w:ascii="Century Gothic" w:hAnsi="Century Gothic"/>
          <w:sz w:val="20"/>
          <w:szCs w:val="20"/>
        </w:rPr>
      </w:pPr>
      <w:r w:rsidRPr="00BE0B60">
        <w:rPr>
          <w:rFonts w:ascii="Century Gothic" w:hAnsi="Century Gothic"/>
          <w:sz w:val="20"/>
          <w:szCs w:val="20"/>
        </w:rPr>
        <w:t xml:space="preserve">This guideline is intended to provide the treating clinician a frame of reference for rehabilitation. It is not intended to substitute clinical judgment regarding the patient’s post-operative care based on exam/treatment findings, individual progress, and/or the presence of concomitant procedures or post-operative complications. If the clinician should have questions regarding post-operative progression, they should contact the referring physician. </w:t>
      </w:r>
    </w:p>
    <w:p w:rsidR="003B1725" w:rsidRDefault="00326B02" w:rsidP="003B1725">
      <w:pPr>
        <w:rPr>
          <w:rFonts w:ascii="Century Gothic" w:hAnsi="Century Gothic"/>
          <w:b/>
          <w:sz w:val="20"/>
          <w:szCs w:val="20"/>
          <w:u w:val="single"/>
        </w:rPr>
      </w:pPr>
      <w:r w:rsidRPr="00CF3888">
        <w:rPr>
          <w:rFonts w:ascii="Century Gothic" w:hAnsi="Century Gothic"/>
          <w:b/>
          <w:sz w:val="20"/>
          <w:szCs w:val="20"/>
          <w:u w:val="single"/>
        </w:rPr>
        <w:t>General Guidelines/Precautions:</w:t>
      </w:r>
    </w:p>
    <w:p w:rsidR="003B1725" w:rsidRPr="003B1725" w:rsidRDefault="003B1725" w:rsidP="003B1725">
      <w:pPr>
        <w:rPr>
          <w:rFonts w:ascii="Century Gothic" w:hAnsi="Century Gothic"/>
          <w:sz w:val="20"/>
          <w:szCs w:val="20"/>
        </w:rPr>
      </w:pPr>
      <w:r w:rsidRPr="003B1725">
        <w:rPr>
          <w:rFonts w:ascii="Century Gothic" w:hAnsi="Century Gothic"/>
          <w:sz w:val="20"/>
          <w:szCs w:val="20"/>
        </w:rPr>
        <w:t xml:space="preserve">Dislocation </w:t>
      </w:r>
      <w:r w:rsidR="00DB22C4">
        <w:rPr>
          <w:rFonts w:ascii="Century Gothic" w:hAnsi="Century Gothic"/>
          <w:sz w:val="20"/>
          <w:szCs w:val="20"/>
        </w:rPr>
        <w:t xml:space="preserve">precautions: (To be followed </w:t>
      </w:r>
      <w:r w:rsidR="00DB22C4" w:rsidRPr="00DB22C4">
        <w:rPr>
          <w:rFonts w:ascii="Century Gothic" w:hAnsi="Century Gothic"/>
          <w:sz w:val="20"/>
          <w:szCs w:val="20"/>
          <w:highlight w:val="yellow"/>
        </w:rPr>
        <w:t>lifelong</w:t>
      </w:r>
      <w:r w:rsidR="00DB22C4">
        <w:rPr>
          <w:rFonts w:ascii="Century Gothic" w:hAnsi="Century Gothic"/>
          <w:sz w:val="20"/>
          <w:szCs w:val="20"/>
        </w:rPr>
        <w:t xml:space="preserve"> </w:t>
      </w:r>
      <w:r w:rsidRPr="003B1725">
        <w:rPr>
          <w:rFonts w:ascii="Century Gothic" w:hAnsi="Century Gothic"/>
          <w:sz w:val="20"/>
          <w:szCs w:val="20"/>
        </w:rPr>
        <w:t>or as directed by surgeon.)</w:t>
      </w:r>
    </w:p>
    <w:p w:rsidR="003B1725" w:rsidRPr="003B1725" w:rsidRDefault="003B1725" w:rsidP="003B1725">
      <w:pPr>
        <w:pStyle w:val="ListParagraph"/>
        <w:numPr>
          <w:ilvl w:val="0"/>
          <w:numId w:val="1"/>
        </w:numPr>
        <w:rPr>
          <w:rFonts w:ascii="Century Gothic" w:hAnsi="Century Gothic"/>
          <w:sz w:val="20"/>
          <w:szCs w:val="20"/>
        </w:rPr>
      </w:pPr>
      <w:r w:rsidRPr="003B1725">
        <w:rPr>
          <w:rFonts w:ascii="Century Gothic" w:hAnsi="Century Gothic"/>
          <w:sz w:val="20"/>
          <w:szCs w:val="20"/>
        </w:rPr>
        <w:tab/>
        <w:t>WBAT with cemented hip</w:t>
      </w:r>
    </w:p>
    <w:p w:rsidR="003B1725" w:rsidRPr="003B1725" w:rsidRDefault="003B1725" w:rsidP="003B1725">
      <w:pPr>
        <w:pStyle w:val="ListParagraph"/>
        <w:numPr>
          <w:ilvl w:val="0"/>
          <w:numId w:val="1"/>
        </w:numPr>
        <w:rPr>
          <w:rFonts w:ascii="Century Gothic" w:hAnsi="Century Gothic"/>
          <w:sz w:val="20"/>
          <w:szCs w:val="20"/>
        </w:rPr>
      </w:pPr>
      <w:r w:rsidRPr="003B1725">
        <w:rPr>
          <w:rFonts w:ascii="Century Gothic" w:hAnsi="Century Gothic"/>
          <w:sz w:val="20"/>
          <w:szCs w:val="20"/>
        </w:rPr>
        <w:tab/>
      </w:r>
      <w:r w:rsidR="00DB22C4" w:rsidRPr="00DB22C4">
        <w:rPr>
          <w:rFonts w:ascii="Century Gothic" w:hAnsi="Century Gothic"/>
          <w:sz w:val="20"/>
          <w:szCs w:val="20"/>
          <w:highlight w:val="yellow"/>
        </w:rPr>
        <w:t>WBAT</w:t>
      </w:r>
      <w:r w:rsidRPr="003B1725">
        <w:rPr>
          <w:rFonts w:ascii="Century Gothic" w:hAnsi="Century Gothic"/>
          <w:sz w:val="20"/>
          <w:szCs w:val="20"/>
        </w:rPr>
        <w:t xml:space="preserve"> with porous in growth hips.</w:t>
      </w:r>
    </w:p>
    <w:p w:rsidR="003B1725" w:rsidRPr="003B1725" w:rsidRDefault="003B1725" w:rsidP="003B1725">
      <w:pPr>
        <w:pStyle w:val="ListParagraph"/>
        <w:numPr>
          <w:ilvl w:val="0"/>
          <w:numId w:val="1"/>
        </w:numPr>
        <w:rPr>
          <w:rFonts w:ascii="Century Gothic" w:hAnsi="Century Gothic"/>
          <w:sz w:val="20"/>
          <w:szCs w:val="20"/>
        </w:rPr>
      </w:pPr>
      <w:r w:rsidRPr="003B1725">
        <w:rPr>
          <w:rFonts w:ascii="Century Gothic" w:hAnsi="Century Gothic"/>
          <w:sz w:val="20"/>
          <w:szCs w:val="20"/>
        </w:rPr>
        <w:tab/>
        <w:t>No hip flexion past 90 degrees</w:t>
      </w:r>
    </w:p>
    <w:p w:rsidR="003B1725" w:rsidRPr="003B1725" w:rsidRDefault="003B1725" w:rsidP="003B1725">
      <w:pPr>
        <w:pStyle w:val="ListParagraph"/>
        <w:numPr>
          <w:ilvl w:val="0"/>
          <w:numId w:val="1"/>
        </w:numPr>
        <w:rPr>
          <w:rFonts w:ascii="Century Gothic" w:hAnsi="Century Gothic"/>
          <w:sz w:val="20"/>
          <w:szCs w:val="20"/>
        </w:rPr>
      </w:pPr>
      <w:r w:rsidRPr="003B1725">
        <w:rPr>
          <w:rFonts w:ascii="Century Gothic" w:hAnsi="Century Gothic"/>
          <w:sz w:val="20"/>
          <w:szCs w:val="20"/>
        </w:rPr>
        <w:tab/>
        <w:t>No hip adduction past neutral</w:t>
      </w:r>
    </w:p>
    <w:p w:rsidR="003B1725" w:rsidRDefault="003B1725" w:rsidP="003B1725">
      <w:pPr>
        <w:pStyle w:val="ListParagraph"/>
        <w:numPr>
          <w:ilvl w:val="0"/>
          <w:numId w:val="1"/>
        </w:numPr>
        <w:rPr>
          <w:rFonts w:ascii="Century Gothic" w:hAnsi="Century Gothic"/>
          <w:sz w:val="20"/>
          <w:szCs w:val="20"/>
        </w:rPr>
      </w:pPr>
      <w:r w:rsidRPr="003B1725">
        <w:rPr>
          <w:rFonts w:ascii="Century Gothic" w:hAnsi="Century Gothic"/>
          <w:sz w:val="20"/>
          <w:szCs w:val="20"/>
        </w:rPr>
        <w:tab/>
        <w:t xml:space="preserve">No hip internal rotation especially with </w:t>
      </w:r>
      <w:proofErr w:type="spellStart"/>
      <w:r w:rsidRPr="003B1725">
        <w:rPr>
          <w:rFonts w:ascii="Century Gothic" w:hAnsi="Century Gothic"/>
          <w:sz w:val="20"/>
          <w:szCs w:val="20"/>
        </w:rPr>
        <w:t>wt</w:t>
      </w:r>
      <w:proofErr w:type="spellEnd"/>
      <w:r w:rsidRPr="003B1725">
        <w:rPr>
          <w:rFonts w:ascii="Century Gothic" w:hAnsi="Century Gothic"/>
          <w:sz w:val="20"/>
          <w:szCs w:val="20"/>
        </w:rPr>
        <w:t xml:space="preserve"> bearing.</w:t>
      </w:r>
    </w:p>
    <w:p w:rsidR="00CB16B3" w:rsidRPr="003B1725" w:rsidRDefault="00CB16B3" w:rsidP="003B1725">
      <w:pPr>
        <w:pStyle w:val="ListParagraph"/>
        <w:numPr>
          <w:ilvl w:val="0"/>
          <w:numId w:val="1"/>
        </w:numPr>
        <w:rPr>
          <w:rFonts w:ascii="Century Gothic" w:hAnsi="Century Gothic"/>
          <w:sz w:val="20"/>
          <w:szCs w:val="20"/>
        </w:rPr>
      </w:pPr>
      <w:r>
        <w:rPr>
          <w:rFonts w:ascii="Century Gothic" w:hAnsi="Century Gothic"/>
          <w:sz w:val="20"/>
          <w:szCs w:val="20"/>
        </w:rPr>
        <w:tab/>
        <w:t>No twisting at waist during weight bearing</w:t>
      </w:r>
    </w:p>
    <w:tbl>
      <w:tblPr>
        <w:tblStyle w:val="TableGrid"/>
        <w:tblW w:w="0" w:type="auto"/>
        <w:tblLook w:val="04A0" w:firstRow="1" w:lastRow="0" w:firstColumn="1" w:lastColumn="0" w:noHBand="0" w:noVBand="1"/>
      </w:tblPr>
      <w:tblGrid>
        <w:gridCol w:w="2515"/>
        <w:gridCol w:w="6118"/>
        <w:gridCol w:w="4317"/>
      </w:tblGrid>
      <w:tr w:rsidR="00904998" w:rsidRPr="00CF3888" w:rsidTr="003B4923">
        <w:trPr>
          <w:trHeight w:val="288"/>
        </w:trPr>
        <w:tc>
          <w:tcPr>
            <w:tcW w:w="2515" w:type="dxa"/>
            <w:tcBorders>
              <w:top w:val="double" w:sz="4" w:space="0" w:color="auto"/>
              <w:bottom w:val="double" w:sz="4" w:space="0" w:color="auto"/>
            </w:tcBorders>
            <w:shd w:val="clear" w:color="auto" w:fill="C9C9C9" w:themeFill="accent3" w:themeFillTint="99"/>
          </w:tcPr>
          <w:p w:rsidR="00904998" w:rsidRPr="00CF3888" w:rsidRDefault="00904998" w:rsidP="00904998">
            <w:pPr>
              <w:jc w:val="center"/>
              <w:rPr>
                <w:rFonts w:ascii="Century Gothic" w:hAnsi="Century Gothic"/>
                <w:b/>
                <w:sz w:val="20"/>
                <w:szCs w:val="20"/>
              </w:rPr>
            </w:pPr>
            <w:r w:rsidRPr="00CF3888">
              <w:rPr>
                <w:rFonts w:ascii="Century Gothic" w:hAnsi="Century Gothic"/>
                <w:b/>
                <w:sz w:val="20"/>
                <w:szCs w:val="20"/>
              </w:rPr>
              <w:t>Phase</w:t>
            </w:r>
          </w:p>
        </w:tc>
        <w:tc>
          <w:tcPr>
            <w:tcW w:w="6118" w:type="dxa"/>
            <w:tcBorders>
              <w:top w:val="double" w:sz="4" w:space="0" w:color="auto"/>
              <w:bottom w:val="double" w:sz="4" w:space="0" w:color="auto"/>
            </w:tcBorders>
            <w:shd w:val="clear" w:color="auto" w:fill="C9C9C9" w:themeFill="accent3" w:themeFillTint="99"/>
          </w:tcPr>
          <w:p w:rsidR="00904998" w:rsidRPr="00CF3888" w:rsidRDefault="00904998" w:rsidP="00904998">
            <w:pPr>
              <w:jc w:val="center"/>
              <w:rPr>
                <w:rFonts w:ascii="Century Gothic" w:hAnsi="Century Gothic"/>
                <w:b/>
                <w:sz w:val="20"/>
                <w:szCs w:val="20"/>
              </w:rPr>
            </w:pPr>
            <w:r w:rsidRPr="00CF3888">
              <w:rPr>
                <w:rFonts w:ascii="Century Gothic" w:hAnsi="Century Gothic"/>
                <w:b/>
                <w:sz w:val="20"/>
                <w:szCs w:val="20"/>
              </w:rPr>
              <w:t>Suggested Interventions</w:t>
            </w:r>
          </w:p>
        </w:tc>
        <w:tc>
          <w:tcPr>
            <w:tcW w:w="4317" w:type="dxa"/>
            <w:tcBorders>
              <w:top w:val="double" w:sz="4" w:space="0" w:color="auto"/>
              <w:bottom w:val="double" w:sz="4" w:space="0" w:color="auto"/>
            </w:tcBorders>
            <w:shd w:val="clear" w:color="auto" w:fill="C9C9C9" w:themeFill="accent3" w:themeFillTint="99"/>
          </w:tcPr>
          <w:p w:rsidR="00904998" w:rsidRPr="00CF3888" w:rsidRDefault="00904998" w:rsidP="00904998">
            <w:pPr>
              <w:jc w:val="center"/>
              <w:rPr>
                <w:rFonts w:ascii="Century Gothic" w:hAnsi="Century Gothic"/>
                <w:b/>
                <w:sz w:val="20"/>
                <w:szCs w:val="20"/>
              </w:rPr>
            </w:pPr>
            <w:r w:rsidRPr="00CF3888">
              <w:rPr>
                <w:rFonts w:ascii="Century Gothic" w:hAnsi="Century Gothic"/>
                <w:b/>
                <w:sz w:val="20"/>
                <w:szCs w:val="20"/>
              </w:rPr>
              <w:t>Goals/Milestones for Progression</w:t>
            </w:r>
          </w:p>
        </w:tc>
      </w:tr>
      <w:tr w:rsidR="00B259E9" w:rsidRPr="00CF3888" w:rsidTr="00AE58A2">
        <w:trPr>
          <w:trHeight w:val="1095"/>
        </w:trPr>
        <w:tc>
          <w:tcPr>
            <w:tcW w:w="2515" w:type="dxa"/>
            <w:tcBorders>
              <w:top w:val="double" w:sz="4" w:space="0" w:color="auto"/>
            </w:tcBorders>
          </w:tcPr>
          <w:p w:rsidR="00B259E9" w:rsidRPr="00CF3888" w:rsidRDefault="00B259E9" w:rsidP="00B259E9">
            <w:pPr>
              <w:rPr>
                <w:rFonts w:ascii="Century Gothic" w:hAnsi="Century Gothic"/>
                <w:b/>
                <w:sz w:val="20"/>
                <w:szCs w:val="20"/>
              </w:rPr>
            </w:pPr>
            <w:r w:rsidRPr="00CF3888">
              <w:rPr>
                <w:rFonts w:ascii="Century Gothic" w:hAnsi="Century Gothic"/>
                <w:b/>
                <w:sz w:val="20"/>
                <w:szCs w:val="20"/>
              </w:rPr>
              <w:t>Phase I</w:t>
            </w:r>
            <w:r w:rsidR="002B3719">
              <w:rPr>
                <w:rFonts w:ascii="Century Gothic" w:hAnsi="Century Gothic"/>
                <w:b/>
                <w:sz w:val="20"/>
                <w:szCs w:val="20"/>
              </w:rPr>
              <w:t xml:space="preserve"> </w:t>
            </w:r>
          </w:p>
          <w:p w:rsidR="00B259E9" w:rsidRPr="00CF3888" w:rsidRDefault="00B259E9" w:rsidP="00B259E9">
            <w:pPr>
              <w:rPr>
                <w:rFonts w:ascii="Century Gothic" w:hAnsi="Century Gothic"/>
                <w:b/>
                <w:sz w:val="20"/>
                <w:szCs w:val="20"/>
              </w:rPr>
            </w:pPr>
          </w:p>
          <w:p w:rsidR="00B259E9" w:rsidRPr="00CF3888" w:rsidRDefault="00B259E9" w:rsidP="00B259E9">
            <w:pPr>
              <w:rPr>
                <w:rFonts w:ascii="Century Gothic" w:hAnsi="Century Gothic"/>
                <w:i/>
                <w:sz w:val="20"/>
                <w:szCs w:val="20"/>
              </w:rPr>
            </w:pPr>
            <w:r w:rsidRPr="00CF3888">
              <w:rPr>
                <w:rFonts w:ascii="Century Gothic" w:hAnsi="Century Gothic"/>
                <w:i/>
                <w:sz w:val="20"/>
                <w:szCs w:val="20"/>
              </w:rPr>
              <w:t>Patient Education/Pre-Op Phase</w:t>
            </w:r>
          </w:p>
        </w:tc>
        <w:tc>
          <w:tcPr>
            <w:tcW w:w="6118" w:type="dxa"/>
            <w:tcBorders>
              <w:top w:val="double" w:sz="4" w:space="0" w:color="auto"/>
            </w:tcBorders>
          </w:tcPr>
          <w:p w:rsidR="00B259E9" w:rsidRPr="00CF3888" w:rsidRDefault="002B0440" w:rsidP="00EB4144">
            <w:pPr>
              <w:rPr>
                <w:rFonts w:ascii="Century Gothic" w:hAnsi="Century Gothic"/>
                <w:i/>
                <w:sz w:val="20"/>
                <w:szCs w:val="20"/>
              </w:rPr>
            </w:pPr>
            <w:r>
              <w:rPr>
                <w:rFonts w:ascii="Century Gothic" w:hAnsi="Century Gothic"/>
                <w:i/>
                <w:sz w:val="20"/>
                <w:szCs w:val="20"/>
              </w:rPr>
              <w:t>Educate</w:t>
            </w:r>
            <w:r w:rsidR="00EB4144" w:rsidRPr="00CF3888">
              <w:rPr>
                <w:rFonts w:ascii="Century Gothic" w:hAnsi="Century Gothic"/>
                <w:i/>
                <w:sz w:val="20"/>
                <w:szCs w:val="20"/>
              </w:rPr>
              <w:t>:</w:t>
            </w:r>
          </w:p>
          <w:tbl>
            <w:tblPr>
              <w:tblW w:w="0" w:type="auto"/>
              <w:tblBorders>
                <w:top w:val="nil"/>
                <w:left w:val="nil"/>
                <w:bottom w:val="nil"/>
                <w:right w:val="nil"/>
              </w:tblBorders>
              <w:tblLook w:val="0000" w:firstRow="0" w:lastRow="0" w:firstColumn="0" w:lastColumn="0" w:noHBand="0" w:noVBand="0"/>
            </w:tblPr>
            <w:tblGrid>
              <w:gridCol w:w="5902"/>
            </w:tblGrid>
            <w:tr w:rsidR="002B0440" w:rsidRPr="002B0440">
              <w:trPr>
                <w:trHeight w:val="222"/>
              </w:trPr>
              <w:tc>
                <w:tcPr>
                  <w:tcW w:w="0" w:type="auto"/>
                </w:tcPr>
                <w:p w:rsidR="002B0440" w:rsidRPr="002B0440" w:rsidRDefault="002B0440" w:rsidP="002B0440">
                  <w:pPr>
                    <w:spacing w:after="0" w:line="240" w:lineRule="auto"/>
                    <w:ind w:left="288"/>
                    <w:rPr>
                      <w:rFonts w:ascii="Century Gothic" w:hAnsi="Century Gothic"/>
                      <w:sz w:val="20"/>
                      <w:szCs w:val="20"/>
                    </w:rPr>
                  </w:pPr>
                  <w:r w:rsidRPr="002B0440">
                    <w:rPr>
                      <w:rFonts w:ascii="Century Gothic" w:hAnsi="Century Gothic"/>
                      <w:sz w:val="20"/>
                      <w:szCs w:val="20"/>
                    </w:rPr>
                    <w:t xml:space="preserve">Anatomy, existing pathology, post-op rehab schedule, bracing, and </w:t>
                  </w:r>
                </w:p>
                <w:p w:rsidR="002B0440" w:rsidRPr="002B0440" w:rsidRDefault="002B0440" w:rsidP="002B0440">
                  <w:pPr>
                    <w:spacing w:after="0" w:line="240" w:lineRule="auto"/>
                    <w:ind w:left="288"/>
                    <w:rPr>
                      <w:rFonts w:ascii="Century Gothic" w:hAnsi="Century Gothic"/>
                      <w:sz w:val="20"/>
                      <w:szCs w:val="20"/>
                    </w:rPr>
                  </w:pPr>
                  <w:r w:rsidRPr="002B0440">
                    <w:rPr>
                      <w:rFonts w:ascii="Century Gothic" w:hAnsi="Century Gothic"/>
                      <w:sz w:val="20"/>
                      <w:szCs w:val="20"/>
                    </w:rPr>
                    <w:t xml:space="preserve">expected progressions </w:t>
                  </w:r>
                </w:p>
              </w:tc>
            </w:tr>
          </w:tbl>
          <w:p w:rsidR="00EB4144" w:rsidRPr="00CF3888" w:rsidRDefault="00EB4144" w:rsidP="00EB4144">
            <w:pPr>
              <w:ind w:left="288"/>
              <w:rPr>
                <w:rFonts w:ascii="Century Gothic" w:hAnsi="Century Gothic"/>
                <w:sz w:val="20"/>
                <w:szCs w:val="20"/>
              </w:rPr>
            </w:pPr>
          </w:p>
          <w:p w:rsidR="00EB4144" w:rsidRPr="00CF3888" w:rsidRDefault="00EB4144" w:rsidP="00EB4144">
            <w:pPr>
              <w:rPr>
                <w:rFonts w:ascii="Century Gothic" w:hAnsi="Century Gothic"/>
                <w:i/>
                <w:sz w:val="20"/>
                <w:szCs w:val="20"/>
              </w:rPr>
            </w:pPr>
            <w:r w:rsidRPr="00CF3888">
              <w:rPr>
                <w:rFonts w:ascii="Century Gothic" w:hAnsi="Century Gothic"/>
                <w:i/>
                <w:sz w:val="20"/>
                <w:szCs w:val="20"/>
              </w:rPr>
              <w:t>Instruct on Pre-Op exercises:</w:t>
            </w:r>
          </w:p>
          <w:p w:rsidR="00EB4144" w:rsidRPr="00CF3888" w:rsidRDefault="00EB4144" w:rsidP="00EB4144">
            <w:pPr>
              <w:ind w:left="288"/>
              <w:rPr>
                <w:rFonts w:ascii="Century Gothic" w:hAnsi="Century Gothic"/>
                <w:sz w:val="20"/>
                <w:szCs w:val="20"/>
              </w:rPr>
            </w:pPr>
            <w:r w:rsidRPr="00CF3888">
              <w:rPr>
                <w:rFonts w:ascii="Century Gothic" w:hAnsi="Century Gothic"/>
                <w:sz w:val="20"/>
                <w:szCs w:val="20"/>
              </w:rPr>
              <w:t>Prospective joint replacemen</w:t>
            </w:r>
            <w:r w:rsidR="00E5395A" w:rsidRPr="00CF3888">
              <w:rPr>
                <w:rFonts w:ascii="Century Gothic" w:hAnsi="Century Gothic"/>
                <w:sz w:val="20"/>
                <w:szCs w:val="20"/>
              </w:rPr>
              <w:t>t, blah, blah and blah</w:t>
            </w:r>
          </w:p>
          <w:p w:rsidR="00EB4144" w:rsidRPr="00CF3888" w:rsidRDefault="00EB4144" w:rsidP="00EB4144">
            <w:pPr>
              <w:ind w:left="720"/>
              <w:rPr>
                <w:rFonts w:ascii="Century Gothic" w:hAnsi="Century Gothic"/>
                <w:sz w:val="20"/>
                <w:szCs w:val="20"/>
              </w:rPr>
            </w:pPr>
            <w:r w:rsidRPr="00CF3888">
              <w:rPr>
                <w:rFonts w:ascii="Century Gothic" w:hAnsi="Century Gothic"/>
                <w:sz w:val="20"/>
                <w:szCs w:val="20"/>
              </w:rPr>
              <w:t>- Home safety</w:t>
            </w:r>
          </w:p>
          <w:p w:rsidR="00944948" w:rsidRDefault="00EB4144" w:rsidP="00944948">
            <w:pPr>
              <w:ind w:left="720"/>
              <w:rPr>
                <w:rFonts w:ascii="Century Gothic" w:hAnsi="Century Gothic"/>
                <w:sz w:val="20"/>
                <w:szCs w:val="20"/>
              </w:rPr>
            </w:pPr>
            <w:r w:rsidRPr="00CF3888">
              <w:rPr>
                <w:rFonts w:ascii="Century Gothic" w:hAnsi="Century Gothic"/>
                <w:sz w:val="20"/>
                <w:szCs w:val="20"/>
              </w:rPr>
              <w:t>- Equipment recommendations</w:t>
            </w:r>
          </w:p>
          <w:p w:rsidR="00944948" w:rsidRDefault="00944948" w:rsidP="00944948">
            <w:pPr>
              <w:ind w:left="720"/>
              <w:rPr>
                <w:rFonts w:ascii="Century Gothic" w:hAnsi="Century Gothic"/>
                <w:sz w:val="20"/>
                <w:szCs w:val="20"/>
              </w:rPr>
            </w:pPr>
          </w:p>
          <w:p w:rsidR="00C53ADB" w:rsidRPr="00944948" w:rsidRDefault="00C53ADB" w:rsidP="00944948">
            <w:pPr>
              <w:rPr>
                <w:rFonts w:ascii="Century Gothic" w:hAnsi="Century Gothic"/>
                <w:sz w:val="20"/>
                <w:szCs w:val="20"/>
              </w:rPr>
            </w:pPr>
            <w:r>
              <w:rPr>
                <w:rFonts w:ascii="Century Gothic" w:hAnsi="Century Gothic"/>
                <w:i/>
                <w:sz w:val="20"/>
                <w:szCs w:val="20"/>
              </w:rPr>
              <w:t>Overview of hospital stay</w:t>
            </w:r>
            <w:r w:rsidRPr="00CF3888">
              <w:rPr>
                <w:rFonts w:ascii="Century Gothic" w:hAnsi="Century Gothic"/>
                <w:i/>
                <w:sz w:val="20"/>
                <w:szCs w:val="20"/>
              </w:rPr>
              <w:t>:</w:t>
            </w:r>
          </w:p>
          <w:tbl>
            <w:tblPr>
              <w:tblW w:w="0" w:type="auto"/>
              <w:tblBorders>
                <w:top w:val="nil"/>
                <w:left w:val="nil"/>
                <w:bottom w:val="nil"/>
                <w:right w:val="nil"/>
              </w:tblBorders>
              <w:tblLook w:val="0000" w:firstRow="0" w:lastRow="0" w:firstColumn="0" w:lastColumn="0" w:noHBand="0" w:noVBand="0"/>
            </w:tblPr>
            <w:tblGrid>
              <w:gridCol w:w="2459"/>
            </w:tblGrid>
            <w:tr w:rsidR="00C53ADB" w:rsidRPr="00C53ADB">
              <w:trPr>
                <w:trHeight w:val="465"/>
              </w:trPr>
              <w:tc>
                <w:tcPr>
                  <w:tcW w:w="0" w:type="auto"/>
                </w:tcPr>
                <w:p w:rsidR="00C53ADB" w:rsidRPr="00C53ADB" w:rsidRDefault="00C53ADB" w:rsidP="00C53ADB">
                  <w:pPr>
                    <w:spacing w:after="0" w:line="240" w:lineRule="auto"/>
                    <w:ind w:left="288"/>
                    <w:rPr>
                      <w:rFonts w:ascii="Century Gothic" w:hAnsi="Century Gothic"/>
                      <w:sz w:val="20"/>
                      <w:szCs w:val="20"/>
                    </w:rPr>
                  </w:pPr>
                  <w:r w:rsidRPr="00C53ADB">
                    <w:rPr>
                      <w:rFonts w:ascii="Century Gothic" w:hAnsi="Century Gothic"/>
                      <w:sz w:val="20"/>
                      <w:szCs w:val="20"/>
                    </w:rPr>
                    <w:lastRenderedPageBreak/>
                    <w:t xml:space="preserve">-Nursing care </w:t>
                  </w:r>
                </w:p>
                <w:p w:rsidR="00C53ADB" w:rsidRPr="00C53ADB" w:rsidRDefault="00C53ADB" w:rsidP="00C53ADB">
                  <w:pPr>
                    <w:spacing w:after="0" w:line="240" w:lineRule="auto"/>
                    <w:ind w:left="288"/>
                    <w:rPr>
                      <w:rFonts w:ascii="Century Gothic" w:hAnsi="Century Gothic"/>
                      <w:sz w:val="20"/>
                      <w:szCs w:val="20"/>
                    </w:rPr>
                  </w:pPr>
                  <w:r w:rsidRPr="00C53ADB">
                    <w:rPr>
                      <w:rFonts w:ascii="Century Gothic" w:hAnsi="Century Gothic"/>
                      <w:sz w:val="20"/>
                      <w:szCs w:val="20"/>
                    </w:rPr>
                    <w:t xml:space="preserve">-Therapy services </w:t>
                  </w:r>
                </w:p>
                <w:p w:rsidR="00C53ADB" w:rsidRPr="00C53ADB" w:rsidRDefault="00C53ADB" w:rsidP="00C53ADB">
                  <w:pPr>
                    <w:spacing w:after="0" w:line="240" w:lineRule="auto"/>
                    <w:ind w:left="288"/>
                    <w:rPr>
                      <w:rFonts w:ascii="Century Gothic" w:hAnsi="Century Gothic"/>
                      <w:sz w:val="20"/>
                      <w:szCs w:val="20"/>
                    </w:rPr>
                  </w:pPr>
                  <w:r w:rsidRPr="00C53ADB">
                    <w:rPr>
                      <w:rFonts w:ascii="Century Gothic" w:hAnsi="Century Gothic"/>
                      <w:sz w:val="20"/>
                      <w:szCs w:val="20"/>
                    </w:rPr>
                    <w:t xml:space="preserve">-Pharmacy </w:t>
                  </w:r>
                </w:p>
                <w:p w:rsidR="00C53ADB" w:rsidRPr="00C53ADB" w:rsidRDefault="00C53ADB" w:rsidP="00C53ADB">
                  <w:pPr>
                    <w:spacing w:after="0" w:line="240" w:lineRule="auto"/>
                    <w:ind w:left="288"/>
                    <w:rPr>
                      <w:rFonts w:ascii="Century Gothic" w:hAnsi="Century Gothic"/>
                      <w:sz w:val="20"/>
                      <w:szCs w:val="20"/>
                    </w:rPr>
                  </w:pPr>
                  <w:r w:rsidRPr="00C53ADB">
                    <w:rPr>
                      <w:rFonts w:ascii="Century Gothic" w:hAnsi="Century Gothic"/>
                      <w:sz w:val="20"/>
                      <w:szCs w:val="20"/>
                    </w:rPr>
                    <w:t xml:space="preserve">-Discharge planning </w:t>
                  </w:r>
                </w:p>
              </w:tc>
            </w:tr>
          </w:tbl>
          <w:p w:rsidR="00C53ADB" w:rsidRPr="00CF3888" w:rsidRDefault="00C53ADB" w:rsidP="00C53ADB">
            <w:pPr>
              <w:ind w:left="288"/>
              <w:rPr>
                <w:rFonts w:ascii="Century Gothic" w:hAnsi="Century Gothic"/>
                <w:sz w:val="20"/>
                <w:szCs w:val="20"/>
              </w:rPr>
            </w:pPr>
          </w:p>
        </w:tc>
        <w:tc>
          <w:tcPr>
            <w:tcW w:w="4317" w:type="dxa"/>
            <w:tcBorders>
              <w:top w:val="double" w:sz="4" w:space="0" w:color="auto"/>
            </w:tcBorders>
          </w:tcPr>
          <w:p w:rsidR="00B259E9" w:rsidRPr="00CF3888" w:rsidRDefault="00E5395A" w:rsidP="00EB4144">
            <w:pPr>
              <w:rPr>
                <w:rFonts w:ascii="Century Gothic" w:hAnsi="Century Gothic"/>
                <w:i/>
                <w:sz w:val="20"/>
                <w:szCs w:val="20"/>
              </w:rPr>
            </w:pPr>
            <w:r w:rsidRPr="00CF3888">
              <w:rPr>
                <w:rFonts w:ascii="Century Gothic" w:hAnsi="Century Gothic"/>
                <w:i/>
                <w:sz w:val="20"/>
                <w:szCs w:val="20"/>
              </w:rPr>
              <w:lastRenderedPageBreak/>
              <w:t>Goals of Phase:</w:t>
            </w:r>
          </w:p>
          <w:p w:rsidR="00E5395A" w:rsidRPr="00CF3888" w:rsidRDefault="00E5395A" w:rsidP="00AB0774">
            <w:pPr>
              <w:pStyle w:val="ListParagraph"/>
              <w:numPr>
                <w:ilvl w:val="0"/>
                <w:numId w:val="3"/>
              </w:numPr>
              <w:ind w:left="936"/>
              <w:rPr>
                <w:rFonts w:ascii="Century Gothic" w:hAnsi="Century Gothic"/>
                <w:sz w:val="20"/>
                <w:szCs w:val="20"/>
              </w:rPr>
            </w:pPr>
            <w:r w:rsidRPr="00CF3888">
              <w:rPr>
                <w:rFonts w:ascii="Century Gothic" w:hAnsi="Century Gothic"/>
                <w:sz w:val="20"/>
                <w:szCs w:val="20"/>
              </w:rPr>
              <w:t>Understanding of pre-op exercises, instructions and overall plan of care</w:t>
            </w:r>
          </w:p>
          <w:p w:rsidR="00E5395A" w:rsidRPr="00CF3888" w:rsidRDefault="00E5395A" w:rsidP="00E5395A">
            <w:pPr>
              <w:rPr>
                <w:rFonts w:ascii="Century Gothic" w:hAnsi="Century Gothic"/>
                <w:sz w:val="20"/>
                <w:szCs w:val="20"/>
              </w:rPr>
            </w:pPr>
          </w:p>
          <w:p w:rsidR="00E5395A" w:rsidRPr="00CF3888" w:rsidRDefault="00E5395A" w:rsidP="00E5395A">
            <w:pPr>
              <w:rPr>
                <w:rFonts w:ascii="Century Gothic" w:hAnsi="Century Gothic"/>
                <w:i/>
                <w:sz w:val="20"/>
                <w:szCs w:val="20"/>
              </w:rPr>
            </w:pPr>
            <w:r w:rsidRPr="00CF3888">
              <w:rPr>
                <w:rFonts w:ascii="Century Gothic" w:hAnsi="Century Gothic"/>
                <w:i/>
                <w:sz w:val="20"/>
                <w:szCs w:val="20"/>
              </w:rPr>
              <w:t>Criteria to Advance to Next Phase:</w:t>
            </w:r>
          </w:p>
          <w:p w:rsidR="00E5395A" w:rsidRPr="002B0440" w:rsidRDefault="00E5395A" w:rsidP="00AB0774">
            <w:pPr>
              <w:pStyle w:val="ListParagraph"/>
              <w:numPr>
                <w:ilvl w:val="0"/>
                <w:numId w:val="4"/>
              </w:numPr>
              <w:ind w:left="936"/>
              <w:rPr>
                <w:rFonts w:ascii="Century Gothic" w:hAnsi="Century Gothic"/>
                <w:sz w:val="20"/>
                <w:szCs w:val="20"/>
              </w:rPr>
            </w:pPr>
            <w:r w:rsidRPr="00CF3888">
              <w:rPr>
                <w:rFonts w:ascii="Century Gothic" w:hAnsi="Century Gothic"/>
                <w:sz w:val="20"/>
                <w:szCs w:val="20"/>
              </w:rPr>
              <w:t>Surgery</w:t>
            </w:r>
          </w:p>
        </w:tc>
      </w:tr>
      <w:tr w:rsidR="00B259E9" w:rsidRPr="00CF3888" w:rsidTr="006169F8">
        <w:trPr>
          <w:trHeight w:val="2880"/>
        </w:trPr>
        <w:tc>
          <w:tcPr>
            <w:tcW w:w="2515" w:type="dxa"/>
          </w:tcPr>
          <w:p w:rsidR="00E5395A" w:rsidRPr="00CF3888" w:rsidRDefault="00E5395A" w:rsidP="00E5395A">
            <w:pPr>
              <w:rPr>
                <w:rFonts w:ascii="Century Gothic" w:hAnsi="Century Gothic"/>
                <w:b/>
                <w:sz w:val="20"/>
                <w:szCs w:val="20"/>
              </w:rPr>
            </w:pPr>
            <w:r w:rsidRPr="00CF3888">
              <w:rPr>
                <w:rFonts w:ascii="Century Gothic" w:hAnsi="Century Gothic"/>
                <w:b/>
                <w:sz w:val="20"/>
                <w:szCs w:val="20"/>
              </w:rPr>
              <w:lastRenderedPageBreak/>
              <w:t>Phase II</w:t>
            </w:r>
          </w:p>
          <w:p w:rsidR="00E5395A" w:rsidRPr="00CF3888" w:rsidRDefault="00E5395A" w:rsidP="00E5395A">
            <w:pPr>
              <w:rPr>
                <w:rFonts w:ascii="Century Gothic" w:hAnsi="Century Gothic"/>
                <w:b/>
                <w:sz w:val="20"/>
                <w:szCs w:val="20"/>
              </w:rPr>
            </w:pPr>
          </w:p>
          <w:p w:rsidR="00B259E9" w:rsidRPr="00CF3888" w:rsidRDefault="00944948" w:rsidP="00E5395A">
            <w:pPr>
              <w:rPr>
                <w:rFonts w:ascii="Century Gothic" w:hAnsi="Century Gothic"/>
                <w:sz w:val="20"/>
                <w:szCs w:val="20"/>
              </w:rPr>
            </w:pPr>
            <w:r>
              <w:rPr>
                <w:rFonts w:ascii="Century Gothic" w:hAnsi="Century Gothic"/>
                <w:i/>
                <w:sz w:val="20"/>
                <w:szCs w:val="20"/>
              </w:rPr>
              <w:t>Inpatient/OP in a Bed</w:t>
            </w:r>
          </w:p>
        </w:tc>
        <w:tc>
          <w:tcPr>
            <w:tcW w:w="6118" w:type="dxa"/>
          </w:tcPr>
          <w:p w:rsidR="003113E4" w:rsidRPr="00186B28" w:rsidRDefault="003113E4" w:rsidP="003113E4">
            <w:pPr>
              <w:pStyle w:val="Default"/>
              <w:rPr>
                <w:rFonts w:ascii="Century Gothic" w:hAnsi="Century Gothic"/>
                <w:sz w:val="20"/>
                <w:szCs w:val="20"/>
              </w:rPr>
            </w:pPr>
            <w:r w:rsidRPr="00186B28">
              <w:rPr>
                <w:rFonts w:ascii="Century Gothic" w:hAnsi="Century Gothic"/>
                <w:i/>
                <w:iCs/>
                <w:sz w:val="20"/>
                <w:szCs w:val="20"/>
              </w:rPr>
              <w:t xml:space="preserve">Immediate Post-operative instructions: </w:t>
            </w:r>
          </w:p>
          <w:p w:rsidR="003113E4" w:rsidRPr="00186B28" w:rsidRDefault="005950B8" w:rsidP="003113E4">
            <w:pPr>
              <w:ind w:left="288"/>
              <w:rPr>
                <w:rFonts w:ascii="Century Gothic" w:hAnsi="Century Gothic"/>
                <w:sz w:val="20"/>
                <w:szCs w:val="20"/>
              </w:rPr>
            </w:pPr>
            <w:r w:rsidRPr="00186B28">
              <w:rPr>
                <w:rFonts w:ascii="Century Gothic" w:hAnsi="Century Gothic"/>
                <w:sz w:val="20"/>
                <w:szCs w:val="20"/>
              </w:rPr>
              <w:t>Patient/family education and training for:</w:t>
            </w:r>
          </w:p>
          <w:p w:rsidR="005950B8" w:rsidRPr="00186B28" w:rsidRDefault="00071AB8" w:rsidP="00071AB8">
            <w:pPr>
              <w:ind w:left="576"/>
              <w:rPr>
                <w:rFonts w:ascii="Century Gothic" w:hAnsi="Century Gothic"/>
                <w:sz w:val="20"/>
                <w:szCs w:val="20"/>
              </w:rPr>
            </w:pPr>
            <w:r w:rsidRPr="00186B28">
              <w:rPr>
                <w:rFonts w:ascii="Century Gothic" w:hAnsi="Century Gothic"/>
                <w:sz w:val="20"/>
                <w:szCs w:val="20"/>
              </w:rPr>
              <w:t xml:space="preserve">- </w:t>
            </w:r>
            <w:r w:rsidR="005950B8" w:rsidRPr="00186B28">
              <w:rPr>
                <w:rFonts w:ascii="Century Gothic" w:hAnsi="Century Gothic"/>
                <w:sz w:val="20"/>
                <w:szCs w:val="20"/>
              </w:rPr>
              <w:t>Safety with mobility/transfers</w:t>
            </w:r>
          </w:p>
          <w:p w:rsidR="005950B8" w:rsidRPr="00186B28" w:rsidRDefault="00071AB8" w:rsidP="00071AB8">
            <w:pPr>
              <w:ind w:left="576"/>
              <w:rPr>
                <w:rFonts w:ascii="Century Gothic" w:hAnsi="Century Gothic"/>
                <w:sz w:val="20"/>
                <w:szCs w:val="20"/>
              </w:rPr>
            </w:pPr>
            <w:r w:rsidRPr="00186B28">
              <w:rPr>
                <w:rFonts w:ascii="Century Gothic" w:hAnsi="Century Gothic"/>
                <w:sz w:val="20"/>
                <w:szCs w:val="20"/>
              </w:rPr>
              <w:t xml:space="preserve">- </w:t>
            </w:r>
            <w:r w:rsidR="005950B8" w:rsidRPr="00186B28">
              <w:rPr>
                <w:rFonts w:ascii="Century Gothic" w:hAnsi="Century Gothic"/>
                <w:sz w:val="20"/>
                <w:szCs w:val="20"/>
              </w:rPr>
              <w:t>Icing and elevation</w:t>
            </w:r>
          </w:p>
          <w:p w:rsidR="005950B8" w:rsidRPr="00186B28" w:rsidRDefault="00071AB8" w:rsidP="00071AB8">
            <w:pPr>
              <w:ind w:left="576"/>
              <w:rPr>
                <w:rFonts w:ascii="Century Gothic" w:hAnsi="Century Gothic"/>
                <w:sz w:val="20"/>
                <w:szCs w:val="20"/>
              </w:rPr>
            </w:pPr>
            <w:r w:rsidRPr="00186B28">
              <w:rPr>
                <w:rFonts w:ascii="Century Gothic" w:hAnsi="Century Gothic"/>
                <w:sz w:val="20"/>
                <w:szCs w:val="20"/>
              </w:rPr>
              <w:t xml:space="preserve">- </w:t>
            </w:r>
            <w:r w:rsidR="005950B8" w:rsidRPr="00186B28">
              <w:rPr>
                <w:rFonts w:ascii="Century Gothic" w:hAnsi="Century Gothic"/>
                <w:sz w:val="20"/>
                <w:szCs w:val="20"/>
              </w:rPr>
              <w:t>Home Exercise Program</w:t>
            </w:r>
          </w:p>
          <w:p w:rsidR="005950B8" w:rsidRPr="00186B28" w:rsidRDefault="00071AB8" w:rsidP="00071AB8">
            <w:pPr>
              <w:ind w:left="576"/>
              <w:rPr>
                <w:rFonts w:ascii="Century Gothic" w:hAnsi="Century Gothic"/>
                <w:sz w:val="20"/>
                <w:szCs w:val="20"/>
              </w:rPr>
            </w:pPr>
            <w:r w:rsidRPr="00186B28">
              <w:rPr>
                <w:rFonts w:ascii="Century Gothic" w:hAnsi="Century Gothic"/>
                <w:sz w:val="20"/>
                <w:szCs w:val="20"/>
              </w:rPr>
              <w:t xml:space="preserve">- </w:t>
            </w:r>
            <w:r w:rsidR="005950B8" w:rsidRPr="00186B28">
              <w:rPr>
                <w:rFonts w:ascii="Century Gothic" w:hAnsi="Century Gothic"/>
                <w:sz w:val="20"/>
                <w:szCs w:val="20"/>
              </w:rPr>
              <w:t>Appropria</w:t>
            </w:r>
            <w:bookmarkStart w:id="0" w:name="_GoBack"/>
            <w:bookmarkEnd w:id="0"/>
            <w:r w:rsidR="005950B8" w:rsidRPr="00186B28">
              <w:rPr>
                <w:rFonts w:ascii="Century Gothic" w:hAnsi="Century Gothic"/>
                <w:sz w:val="20"/>
                <w:szCs w:val="20"/>
              </w:rPr>
              <w:t>te Home Modifications</w:t>
            </w:r>
          </w:p>
          <w:p w:rsidR="005950B8" w:rsidRPr="00186B28" w:rsidRDefault="005950B8" w:rsidP="005950B8">
            <w:pPr>
              <w:ind w:left="720"/>
              <w:rPr>
                <w:rFonts w:ascii="Century Gothic" w:hAnsi="Century Gothic"/>
                <w:sz w:val="20"/>
                <w:szCs w:val="20"/>
              </w:rPr>
            </w:pPr>
            <w:r w:rsidRPr="00186B28">
              <w:rPr>
                <w:rFonts w:ascii="Century Gothic" w:hAnsi="Century Gothic"/>
                <w:sz w:val="20"/>
                <w:szCs w:val="20"/>
              </w:rPr>
              <w:t xml:space="preserve"> </w:t>
            </w:r>
          </w:p>
          <w:p w:rsidR="005950B8" w:rsidRDefault="005950B8" w:rsidP="005950B8">
            <w:pPr>
              <w:pStyle w:val="Default"/>
              <w:rPr>
                <w:rFonts w:ascii="Century Gothic" w:hAnsi="Century Gothic"/>
                <w:i/>
                <w:iCs/>
                <w:sz w:val="20"/>
                <w:szCs w:val="20"/>
              </w:rPr>
            </w:pPr>
            <w:r w:rsidRPr="00186B28">
              <w:rPr>
                <w:rFonts w:ascii="Century Gothic" w:hAnsi="Century Gothic"/>
                <w:i/>
                <w:iCs/>
                <w:sz w:val="20"/>
                <w:szCs w:val="20"/>
              </w:rPr>
              <w:t xml:space="preserve">Patient have Outpatient PT </w:t>
            </w:r>
            <w:r w:rsidR="000C5B32">
              <w:rPr>
                <w:rFonts w:ascii="Century Gothic" w:hAnsi="Century Gothic"/>
                <w:i/>
                <w:iCs/>
                <w:sz w:val="20"/>
                <w:szCs w:val="20"/>
              </w:rPr>
              <w:t xml:space="preserve">or HH </w:t>
            </w:r>
            <w:r w:rsidRPr="00186B28">
              <w:rPr>
                <w:rFonts w:ascii="Century Gothic" w:hAnsi="Century Gothic"/>
                <w:i/>
                <w:iCs/>
                <w:sz w:val="20"/>
                <w:szCs w:val="20"/>
              </w:rPr>
              <w:t>begi</w:t>
            </w:r>
            <w:r w:rsidR="00E764CB" w:rsidRPr="00186B28">
              <w:rPr>
                <w:rFonts w:ascii="Century Gothic" w:hAnsi="Century Gothic"/>
                <w:i/>
                <w:iCs/>
                <w:sz w:val="20"/>
                <w:szCs w:val="20"/>
              </w:rPr>
              <w:t xml:space="preserve">nning </w:t>
            </w:r>
            <w:r w:rsidR="0051330A" w:rsidRPr="0051330A">
              <w:rPr>
                <w:rFonts w:ascii="Century Gothic" w:hAnsi="Century Gothic"/>
                <w:i/>
                <w:iCs/>
                <w:sz w:val="20"/>
                <w:szCs w:val="20"/>
                <w:highlight w:val="yellow"/>
              </w:rPr>
              <w:t>the week after surgery</w:t>
            </w:r>
          </w:p>
          <w:p w:rsidR="000C5B32" w:rsidRPr="00186B28" w:rsidRDefault="000C5B32" w:rsidP="005950B8">
            <w:pPr>
              <w:pStyle w:val="Default"/>
              <w:rPr>
                <w:rFonts w:ascii="Century Gothic" w:hAnsi="Century Gothic"/>
                <w:sz w:val="20"/>
                <w:szCs w:val="20"/>
              </w:rPr>
            </w:pPr>
            <w:r>
              <w:rPr>
                <w:rFonts w:ascii="Century Gothic" w:hAnsi="Century Gothic"/>
                <w:i/>
                <w:iCs/>
                <w:sz w:val="20"/>
                <w:szCs w:val="20"/>
              </w:rPr>
              <w:t xml:space="preserve">-NA if </w:t>
            </w:r>
            <w:r w:rsidRPr="00186B28">
              <w:rPr>
                <w:rFonts w:ascii="Century Gothic" w:hAnsi="Century Gothic"/>
                <w:sz w:val="20"/>
                <w:szCs w:val="20"/>
              </w:rPr>
              <w:t>discharging to swing bed or SNF</w:t>
            </w:r>
          </w:p>
          <w:p w:rsidR="005950B8" w:rsidRPr="00186B28" w:rsidRDefault="005950B8" w:rsidP="005950B8">
            <w:pPr>
              <w:ind w:left="288"/>
              <w:rPr>
                <w:rFonts w:ascii="Century Gothic" w:hAnsi="Century Gothic"/>
                <w:sz w:val="20"/>
                <w:szCs w:val="20"/>
              </w:rPr>
            </w:pPr>
            <w:r w:rsidRPr="00186B28">
              <w:rPr>
                <w:rFonts w:ascii="Century Gothic" w:hAnsi="Century Gothic"/>
                <w:sz w:val="20"/>
                <w:szCs w:val="20"/>
              </w:rPr>
              <w:t>Patient/family education and training for:</w:t>
            </w:r>
          </w:p>
          <w:p w:rsidR="005950B8" w:rsidRPr="00186B28" w:rsidRDefault="00873A2A" w:rsidP="00873A2A">
            <w:pPr>
              <w:ind w:left="576"/>
              <w:rPr>
                <w:rFonts w:ascii="Century Gothic" w:hAnsi="Century Gothic"/>
                <w:sz w:val="20"/>
                <w:szCs w:val="20"/>
              </w:rPr>
            </w:pPr>
            <w:r w:rsidRPr="00186B28">
              <w:rPr>
                <w:rFonts w:ascii="Century Gothic" w:hAnsi="Century Gothic"/>
                <w:sz w:val="20"/>
                <w:szCs w:val="20"/>
              </w:rPr>
              <w:t xml:space="preserve">- </w:t>
            </w:r>
            <w:r w:rsidR="005950B8" w:rsidRPr="00186B28">
              <w:rPr>
                <w:rFonts w:ascii="Century Gothic" w:hAnsi="Century Gothic"/>
                <w:sz w:val="20"/>
                <w:szCs w:val="20"/>
              </w:rPr>
              <w:t>Utilize JRMC HEP</w:t>
            </w:r>
            <w:r w:rsidR="00E764CB" w:rsidRPr="00186B28">
              <w:rPr>
                <w:rFonts w:ascii="Century Gothic" w:hAnsi="Century Gothic"/>
                <w:sz w:val="20"/>
                <w:szCs w:val="20"/>
              </w:rPr>
              <w:t xml:space="preserve"> performed 2x/day in hospital and at home.</w:t>
            </w:r>
          </w:p>
          <w:p w:rsidR="005950B8" w:rsidRPr="00186B28" w:rsidRDefault="00873A2A" w:rsidP="00873A2A">
            <w:pPr>
              <w:ind w:left="576"/>
              <w:rPr>
                <w:rFonts w:ascii="Century Gothic" w:hAnsi="Century Gothic"/>
                <w:sz w:val="20"/>
                <w:szCs w:val="20"/>
              </w:rPr>
            </w:pPr>
            <w:r w:rsidRPr="00186B28">
              <w:rPr>
                <w:rFonts w:ascii="Century Gothic" w:hAnsi="Century Gothic"/>
                <w:sz w:val="20"/>
                <w:szCs w:val="20"/>
              </w:rPr>
              <w:t xml:space="preserve">- </w:t>
            </w:r>
            <w:r w:rsidR="005950B8" w:rsidRPr="00186B28">
              <w:rPr>
                <w:rFonts w:ascii="Century Gothic" w:hAnsi="Century Gothic"/>
                <w:sz w:val="20"/>
                <w:szCs w:val="20"/>
              </w:rPr>
              <w:t>Icing and elevation</w:t>
            </w:r>
          </w:p>
          <w:p w:rsidR="005950B8" w:rsidRPr="00186B28" w:rsidRDefault="00873A2A" w:rsidP="00873A2A">
            <w:pPr>
              <w:ind w:left="576"/>
              <w:rPr>
                <w:rFonts w:ascii="Century Gothic" w:hAnsi="Century Gothic"/>
                <w:sz w:val="20"/>
                <w:szCs w:val="20"/>
              </w:rPr>
            </w:pPr>
            <w:r w:rsidRPr="00186B28">
              <w:rPr>
                <w:rFonts w:ascii="Century Gothic" w:hAnsi="Century Gothic"/>
                <w:sz w:val="20"/>
                <w:szCs w:val="20"/>
              </w:rPr>
              <w:t xml:space="preserve">- </w:t>
            </w:r>
            <w:r w:rsidR="005950B8" w:rsidRPr="00186B28">
              <w:rPr>
                <w:rFonts w:ascii="Century Gothic" w:hAnsi="Century Gothic"/>
                <w:sz w:val="20"/>
                <w:szCs w:val="20"/>
              </w:rPr>
              <w:t>Home Exercise Program</w:t>
            </w:r>
          </w:p>
          <w:p w:rsidR="005950B8" w:rsidRPr="00186B28" w:rsidRDefault="00873A2A" w:rsidP="00873A2A">
            <w:pPr>
              <w:ind w:left="576"/>
              <w:rPr>
                <w:rFonts w:ascii="Century Gothic" w:hAnsi="Century Gothic"/>
                <w:sz w:val="20"/>
                <w:szCs w:val="20"/>
              </w:rPr>
            </w:pPr>
            <w:r w:rsidRPr="00186B28">
              <w:rPr>
                <w:rFonts w:ascii="Century Gothic" w:hAnsi="Century Gothic"/>
                <w:sz w:val="20"/>
                <w:szCs w:val="20"/>
              </w:rPr>
              <w:t xml:space="preserve">- </w:t>
            </w:r>
            <w:r w:rsidR="005950B8" w:rsidRPr="00186B28">
              <w:rPr>
                <w:rFonts w:ascii="Century Gothic" w:hAnsi="Century Gothic"/>
                <w:sz w:val="20"/>
                <w:szCs w:val="20"/>
              </w:rPr>
              <w:t>Appropriate Home Modifications</w:t>
            </w:r>
          </w:p>
          <w:p w:rsidR="003113E4" w:rsidRPr="00186B28" w:rsidRDefault="003113E4" w:rsidP="00E764CB">
            <w:pPr>
              <w:rPr>
                <w:rFonts w:ascii="Century Gothic" w:hAnsi="Century Gothic"/>
                <w:sz w:val="20"/>
                <w:szCs w:val="20"/>
              </w:rPr>
            </w:pPr>
            <w:r w:rsidRPr="00186B28">
              <w:rPr>
                <w:rFonts w:ascii="Century Gothic" w:hAnsi="Century Gothic"/>
                <w:sz w:val="20"/>
                <w:szCs w:val="20"/>
              </w:rPr>
              <w:t xml:space="preserve"> </w:t>
            </w:r>
          </w:p>
        </w:tc>
        <w:tc>
          <w:tcPr>
            <w:tcW w:w="4317" w:type="dxa"/>
          </w:tcPr>
          <w:p w:rsidR="00B259E9" w:rsidRPr="00CF3888" w:rsidRDefault="003575EC" w:rsidP="003575EC">
            <w:pPr>
              <w:rPr>
                <w:rFonts w:ascii="Century Gothic" w:hAnsi="Century Gothic"/>
                <w:i/>
                <w:sz w:val="20"/>
                <w:szCs w:val="20"/>
              </w:rPr>
            </w:pPr>
            <w:r w:rsidRPr="00CF3888">
              <w:rPr>
                <w:rFonts w:ascii="Century Gothic" w:hAnsi="Century Gothic"/>
                <w:i/>
                <w:sz w:val="20"/>
                <w:szCs w:val="20"/>
              </w:rPr>
              <w:t>Goals of Phase:</w:t>
            </w:r>
          </w:p>
          <w:p w:rsidR="003575EC" w:rsidRPr="00CF3888" w:rsidRDefault="003575EC" w:rsidP="003575EC">
            <w:pPr>
              <w:ind w:left="288"/>
              <w:rPr>
                <w:rFonts w:ascii="Century Gothic" w:hAnsi="Century Gothic"/>
                <w:sz w:val="20"/>
                <w:szCs w:val="20"/>
              </w:rPr>
            </w:pPr>
            <w:r w:rsidRPr="00CF3888">
              <w:rPr>
                <w:rFonts w:ascii="Century Gothic" w:hAnsi="Century Gothic"/>
                <w:sz w:val="20"/>
                <w:szCs w:val="20"/>
              </w:rPr>
              <w:t>Functional goals:</w:t>
            </w:r>
          </w:p>
          <w:p w:rsidR="002B3719" w:rsidRDefault="002B3719" w:rsidP="003575EC">
            <w:pPr>
              <w:pStyle w:val="ListParagraph"/>
              <w:numPr>
                <w:ilvl w:val="0"/>
                <w:numId w:val="6"/>
              </w:numPr>
              <w:rPr>
                <w:rFonts w:ascii="Century Gothic" w:hAnsi="Century Gothic"/>
                <w:sz w:val="20"/>
                <w:szCs w:val="20"/>
              </w:rPr>
            </w:pPr>
            <w:r>
              <w:rPr>
                <w:rFonts w:ascii="Century Gothic" w:hAnsi="Century Gothic"/>
                <w:sz w:val="20"/>
                <w:szCs w:val="20"/>
              </w:rPr>
              <w:t>SBA with transfers</w:t>
            </w:r>
          </w:p>
          <w:p w:rsidR="002B3719" w:rsidRDefault="002B3719" w:rsidP="003575EC">
            <w:pPr>
              <w:pStyle w:val="ListParagraph"/>
              <w:numPr>
                <w:ilvl w:val="0"/>
                <w:numId w:val="6"/>
              </w:numPr>
              <w:rPr>
                <w:rFonts w:ascii="Century Gothic" w:hAnsi="Century Gothic"/>
                <w:sz w:val="20"/>
                <w:szCs w:val="20"/>
              </w:rPr>
            </w:pPr>
            <w:r>
              <w:rPr>
                <w:rFonts w:ascii="Century Gothic" w:hAnsi="Century Gothic"/>
                <w:sz w:val="20"/>
                <w:szCs w:val="20"/>
              </w:rPr>
              <w:t xml:space="preserve">SBA with bed mobility </w:t>
            </w:r>
            <w:r w:rsidR="00944948">
              <w:rPr>
                <w:rFonts w:ascii="Century Gothic" w:hAnsi="Century Gothic"/>
                <w:sz w:val="20"/>
                <w:szCs w:val="20"/>
              </w:rPr>
              <w:t>(with/without leg lifter)</w:t>
            </w:r>
          </w:p>
          <w:p w:rsidR="002B3719" w:rsidRDefault="002B3719" w:rsidP="003575EC">
            <w:pPr>
              <w:pStyle w:val="ListParagraph"/>
              <w:numPr>
                <w:ilvl w:val="0"/>
                <w:numId w:val="6"/>
              </w:numPr>
              <w:rPr>
                <w:rFonts w:ascii="Century Gothic" w:hAnsi="Century Gothic"/>
                <w:sz w:val="20"/>
                <w:szCs w:val="20"/>
              </w:rPr>
            </w:pPr>
            <w:r>
              <w:rPr>
                <w:rFonts w:ascii="Century Gothic" w:hAnsi="Century Gothic"/>
                <w:sz w:val="20"/>
                <w:szCs w:val="20"/>
              </w:rPr>
              <w:t>CGA stair navigation with AD</w:t>
            </w:r>
          </w:p>
          <w:p w:rsidR="002B3719" w:rsidRDefault="002B3719" w:rsidP="003575EC">
            <w:pPr>
              <w:pStyle w:val="ListParagraph"/>
              <w:numPr>
                <w:ilvl w:val="0"/>
                <w:numId w:val="6"/>
              </w:numPr>
              <w:rPr>
                <w:rFonts w:ascii="Century Gothic" w:hAnsi="Century Gothic"/>
                <w:sz w:val="20"/>
                <w:szCs w:val="20"/>
              </w:rPr>
            </w:pPr>
            <w:r>
              <w:rPr>
                <w:rFonts w:ascii="Century Gothic" w:hAnsi="Century Gothic"/>
                <w:sz w:val="20"/>
                <w:szCs w:val="20"/>
              </w:rPr>
              <w:t>SBA ambulation for household distances with AD</w:t>
            </w:r>
          </w:p>
          <w:p w:rsidR="002B3719" w:rsidRDefault="00944948" w:rsidP="003575EC">
            <w:pPr>
              <w:pStyle w:val="ListParagraph"/>
              <w:numPr>
                <w:ilvl w:val="0"/>
                <w:numId w:val="6"/>
              </w:numPr>
              <w:rPr>
                <w:rFonts w:ascii="Century Gothic" w:hAnsi="Century Gothic"/>
                <w:sz w:val="20"/>
                <w:szCs w:val="20"/>
              </w:rPr>
            </w:pPr>
            <w:r>
              <w:rPr>
                <w:rFonts w:ascii="Century Gothic" w:hAnsi="Century Gothic"/>
                <w:sz w:val="20"/>
                <w:szCs w:val="20"/>
              </w:rPr>
              <w:t>Min A for car transfer (with/without leg lifter)</w:t>
            </w:r>
          </w:p>
          <w:p w:rsidR="00944948" w:rsidRDefault="00944948" w:rsidP="003575EC">
            <w:pPr>
              <w:pStyle w:val="ListParagraph"/>
              <w:numPr>
                <w:ilvl w:val="0"/>
                <w:numId w:val="6"/>
              </w:numPr>
              <w:rPr>
                <w:rFonts w:ascii="Century Gothic" w:hAnsi="Century Gothic"/>
                <w:sz w:val="20"/>
                <w:szCs w:val="20"/>
              </w:rPr>
            </w:pPr>
            <w:r>
              <w:rPr>
                <w:rFonts w:ascii="Century Gothic" w:hAnsi="Century Gothic"/>
                <w:sz w:val="20"/>
                <w:szCs w:val="20"/>
              </w:rPr>
              <w:t>SBA for bathing/dressing (with or without adaptive equipment)</w:t>
            </w:r>
          </w:p>
          <w:p w:rsidR="00944948" w:rsidRDefault="00944948" w:rsidP="003575EC">
            <w:pPr>
              <w:pStyle w:val="ListParagraph"/>
              <w:numPr>
                <w:ilvl w:val="0"/>
                <w:numId w:val="6"/>
              </w:numPr>
              <w:rPr>
                <w:rFonts w:ascii="Century Gothic" w:hAnsi="Century Gothic"/>
                <w:sz w:val="20"/>
                <w:szCs w:val="20"/>
              </w:rPr>
            </w:pPr>
            <w:r>
              <w:rPr>
                <w:rFonts w:ascii="Century Gothic" w:hAnsi="Century Gothic"/>
                <w:sz w:val="20"/>
                <w:szCs w:val="20"/>
              </w:rPr>
              <w:t>CGA for shower transfer with appropriate modification</w:t>
            </w:r>
          </w:p>
          <w:p w:rsidR="002B3719" w:rsidRDefault="00944948" w:rsidP="00944948">
            <w:pPr>
              <w:pStyle w:val="ListParagraph"/>
              <w:numPr>
                <w:ilvl w:val="0"/>
                <w:numId w:val="6"/>
              </w:numPr>
              <w:rPr>
                <w:rFonts w:ascii="Century Gothic" w:hAnsi="Century Gothic"/>
                <w:sz w:val="20"/>
                <w:szCs w:val="20"/>
              </w:rPr>
            </w:pPr>
            <w:r>
              <w:rPr>
                <w:rFonts w:ascii="Century Gothic" w:hAnsi="Century Gothic"/>
                <w:sz w:val="20"/>
                <w:szCs w:val="20"/>
              </w:rPr>
              <w:t>SBA for toilet transfer with appropriate modification</w:t>
            </w:r>
          </w:p>
          <w:p w:rsidR="00AC704F" w:rsidRDefault="00AC704F" w:rsidP="00AC704F">
            <w:pPr>
              <w:pStyle w:val="ListParagraph"/>
              <w:ind w:left="936"/>
              <w:rPr>
                <w:rFonts w:ascii="Century Gothic" w:hAnsi="Century Gothic"/>
                <w:sz w:val="20"/>
                <w:szCs w:val="20"/>
              </w:rPr>
            </w:pPr>
          </w:p>
          <w:p w:rsidR="006B11AD" w:rsidRPr="006B11AD" w:rsidRDefault="006B11AD" w:rsidP="006B11AD">
            <w:pPr>
              <w:pStyle w:val="Default"/>
              <w:rPr>
                <w:rFonts w:ascii="Century Gothic" w:hAnsi="Century Gothic"/>
                <w:sz w:val="20"/>
                <w:szCs w:val="20"/>
              </w:rPr>
            </w:pPr>
            <w:r w:rsidRPr="006B11AD">
              <w:rPr>
                <w:rFonts w:ascii="Century Gothic" w:hAnsi="Century Gothic"/>
                <w:i/>
                <w:iCs/>
                <w:sz w:val="20"/>
                <w:szCs w:val="20"/>
              </w:rPr>
              <w:t xml:space="preserve">Criteria to Advance to Next Phase: </w:t>
            </w:r>
          </w:p>
          <w:p w:rsidR="006B11AD" w:rsidRPr="00AC704F" w:rsidRDefault="006B11AD" w:rsidP="00186B28">
            <w:pPr>
              <w:pStyle w:val="ListParagraph"/>
              <w:numPr>
                <w:ilvl w:val="0"/>
                <w:numId w:val="37"/>
              </w:numPr>
              <w:ind w:left="936"/>
              <w:rPr>
                <w:rFonts w:ascii="Century Gothic" w:hAnsi="Century Gothic"/>
                <w:sz w:val="20"/>
                <w:szCs w:val="20"/>
              </w:rPr>
            </w:pPr>
            <w:r w:rsidRPr="00AC704F">
              <w:rPr>
                <w:rFonts w:ascii="Century Gothic" w:hAnsi="Century Gothic"/>
                <w:sz w:val="20"/>
                <w:szCs w:val="20"/>
              </w:rPr>
              <w:t>Discharge from acute care setting</w:t>
            </w:r>
            <w:r>
              <w:t xml:space="preserve"> </w:t>
            </w:r>
          </w:p>
        </w:tc>
      </w:tr>
      <w:tr w:rsidR="00B259E9" w:rsidRPr="00CF3888" w:rsidTr="006169F8">
        <w:trPr>
          <w:trHeight w:val="2880"/>
        </w:trPr>
        <w:tc>
          <w:tcPr>
            <w:tcW w:w="2515" w:type="dxa"/>
          </w:tcPr>
          <w:p w:rsidR="003575EC" w:rsidRPr="00CF3888" w:rsidRDefault="003575EC" w:rsidP="003575EC">
            <w:pPr>
              <w:rPr>
                <w:rFonts w:ascii="Century Gothic" w:hAnsi="Century Gothic"/>
                <w:b/>
                <w:sz w:val="20"/>
                <w:szCs w:val="20"/>
              </w:rPr>
            </w:pPr>
            <w:r w:rsidRPr="00CF3888">
              <w:rPr>
                <w:rFonts w:ascii="Century Gothic" w:hAnsi="Century Gothic"/>
                <w:b/>
                <w:sz w:val="20"/>
                <w:szCs w:val="20"/>
              </w:rPr>
              <w:lastRenderedPageBreak/>
              <w:t>Phase III</w:t>
            </w:r>
          </w:p>
          <w:p w:rsidR="006B11AD" w:rsidRDefault="006B11AD" w:rsidP="003575EC">
            <w:pPr>
              <w:rPr>
                <w:rFonts w:ascii="Century Gothic" w:hAnsi="Century Gothic"/>
                <w:i/>
                <w:sz w:val="20"/>
                <w:szCs w:val="20"/>
              </w:rPr>
            </w:pPr>
          </w:p>
          <w:p w:rsidR="006B11AD" w:rsidRPr="006B11AD" w:rsidRDefault="006B11AD" w:rsidP="006B11AD">
            <w:pPr>
              <w:pStyle w:val="Default"/>
              <w:rPr>
                <w:rFonts w:ascii="Century Gothic" w:hAnsi="Century Gothic"/>
                <w:i/>
                <w:iCs/>
                <w:sz w:val="22"/>
                <w:szCs w:val="22"/>
              </w:rPr>
            </w:pPr>
            <w:r w:rsidRPr="006B11AD">
              <w:rPr>
                <w:rFonts w:ascii="Century Gothic" w:hAnsi="Century Gothic"/>
                <w:i/>
                <w:iCs/>
                <w:sz w:val="22"/>
                <w:szCs w:val="22"/>
              </w:rPr>
              <w:t>Protected Motion &amp; Muscle Activation Phase</w:t>
            </w:r>
          </w:p>
          <w:p w:rsidR="006B11AD" w:rsidRPr="006B11AD" w:rsidRDefault="006B11AD" w:rsidP="006B11AD">
            <w:pPr>
              <w:pStyle w:val="Default"/>
              <w:rPr>
                <w:rFonts w:ascii="Century Gothic" w:hAnsi="Century Gothic"/>
                <w:sz w:val="22"/>
                <w:szCs w:val="22"/>
              </w:rPr>
            </w:pPr>
            <w:r w:rsidRPr="006B11AD">
              <w:rPr>
                <w:rFonts w:ascii="Century Gothic" w:hAnsi="Century Gothic"/>
                <w:i/>
                <w:iCs/>
                <w:sz w:val="22"/>
                <w:szCs w:val="22"/>
              </w:rPr>
              <w:t xml:space="preserve"> </w:t>
            </w:r>
          </w:p>
          <w:p w:rsidR="006B11AD" w:rsidRPr="00CF3888" w:rsidRDefault="006B11AD" w:rsidP="006B11AD">
            <w:pPr>
              <w:rPr>
                <w:rFonts w:ascii="Century Gothic" w:hAnsi="Century Gothic"/>
                <w:sz w:val="20"/>
                <w:szCs w:val="20"/>
              </w:rPr>
            </w:pPr>
            <w:r w:rsidRPr="006B11AD">
              <w:rPr>
                <w:rFonts w:ascii="Century Gothic" w:hAnsi="Century Gothic"/>
              </w:rPr>
              <w:t>Expected visits: 4-6</w:t>
            </w:r>
            <w:r>
              <w:t xml:space="preserve"> </w:t>
            </w:r>
          </w:p>
        </w:tc>
        <w:tc>
          <w:tcPr>
            <w:tcW w:w="6118" w:type="dxa"/>
          </w:tcPr>
          <w:p w:rsidR="00071AB8" w:rsidRPr="00071AB8" w:rsidRDefault="00071AB8" w:rsidP="00071AB8">
            <w:pPr>
              <w:pStyle w:val="Default"/>
              <w:rPr>
                <w:rFonts w:ascii="Century Gothic" w:hAnsi="Century Gothic"/>
                <w:sz w:val="20"/>
                <w:szCs w:val="20"/>
              </w:rPr>
            </w:pPr>
            <w:r w:rsidRPr="00071AB8">
              <w:rPr>
                <w:rFonts w:ascii="Century Gothic" w:hAnsi="Century Gothic"/>
                <w:i/>
                <w:iCs/>
                <w:sz w:val="20"/>
                <w:szCs w:val="20"/>
              </w:rPr>
              <w:t xml:space="preserve">Specific Instructions: </w:t>
            </w:r>
          </w:p>
          <w:p w:rsidR="00071AB8" w:rsidRPr="00071AB8" w:rsidRDefault="00071AB8" w:rsidP="00873A2A">
            <w:pPr>
              <w:pStyle w:val="Default"/>
              <w:ind w:left="288"/>
              <w:rPr>
                <w:rFonts w:ascii="Century Gothic" w:hAnsi="Century Gothic"/>
                <w:sz w:val="20"/>
                <w:szCs w:val="20"/>
              </w:rPr>
            </w:pPr>
            <w:r w:rsidRPr="00071AB8">
              <w:rPr>
                <w:rFonts w:ascii="Century Gothic" w:hAnsi="Century Gothic"/>
                <w:sz w:val="20"/>
                <w:szCs w:val="20"/>
              </w:rPr>
              <w:t>- Comp</w:t>
            </w:r>
            <w:r w:rsidR="003A0403">
              <w:rPr>
                <w:rFonts w:ascii="Century Gothic" w:hAnsi="Century Gothic"/>
                <w:sz w:val="20"/>
                <w:szCs w:val="20"/>
              </w:rPr>
              <w:t xml:space="preserve">lete hip outcome tool (HOOS or </w:t>
            </w:r>
            <w:r w:rsidRPr="00071AB8">
              <w:rPr>
                <w:rFonts w:ascii="Century Gothic" w:hAnsi="Century Gothic"/>
                <w:sz w:val="20"/>
                <w:szCs w:val="20"/>
              </w:rPr>
              <w:t xml:space="preserve">HOOS JR) </w:t>
            </w:r>
          </w:p>
          <w:p w:rsidR="00873A2A" w:rsidRDefault="00873A2A" w:rsidP="00071AB8">
            <w:pPr>
              <w:pStyle w:val="Default"/>
              <w:rPr>
                <w:rFonts w:ascii="Century Gothic" w:hAnsi="Century Gothic"/>
                <w:i/>
                <w:iCs/>
                <w:sz w:val="20"/>
                <w:szCs w:val="20"/>
              </w:rPr>
            </w:pPr>
          </w:p>
          <w:p w:rsidR="00071AB8" w:rsidRPr="00071AB8" w:rsidRDefault="00071AB8" w:rsidP="00071AB8">
            <w:pPr>
              <w:pStyle w:val="Default"/>
              <w:rPr>
                <w:rFonts w:ascii="Century Gothic" w:hAnsi="Century Gothic"/>
                <w:sz w:val="20"/>
                <w:szCs w:val="20"/>
              </w:rPr>
            </w:pPr>
            <w:r w:rsidRPr="00071AB8">
              <w:rPr>
                <w:rFonts w:ascii="Century Gothic" w:hAnsi="Century Gothic"/>
                <w:i/>
                <w:iCs/>
                <w:sz w:val="20"/>
                <w:szCs w:val="20"/>
              </w:rPr>
              <w:t xml:space="preserve">Suggested Treatments: </w:t>
            </w:r>
          </w:p>
          <w:p w:rsidR="00071AB8" w:rsidRPr="00071AB8" w:rsidRDefault="00071AB8" w:rsidP="00F52E1B">
            <w:pPr>
              <w:pStyle w:val="Default"/>
              <w:ind w:left="288"/>
              <w:rPr>
                <w:rFonts w:ascii="Century Gothic" w:hAnsi="Century Gothic"/>
                <w:sz w:val="20"/>
                <w:szCs w:val="20"/>
              </w:rPr>
            </w:pPr>
            <w:r w:rsidRPr="00F52E1B">
              <w:rPr>
                <w:rFonts w:ascii="Century Gothic" w:hAnsi="Century Gothic"/>
                <w:sz w:val="20"/>
                <w:szCs w:val="20"/>
                <w:u w:val="single"/>
              </w:rPr>
              <w:t>ROM:</w:t>
            </w:r>
            <w:r w:rsidRPr="00071AB8">
              <w:rPr>
                <w:rFonts w:ascii="Century Gothic" w:hAnsi="Century Gothic"/>
                <w:sz w:val="20"/>
                <w:szCs w:val="20"/>
              </w:rPr>
              <w:t xml:space="preserve"> P/A/AAROM within hip precautions </w:t>
            </w:r>
          </w:p>
          <w:p w:rsidR="00071AB8" w:rsidRPr="00071AB8" w:rsidRDefault="00071AB8" w:rsidP="00F52E1B">
            <w:pPr>
              <w:pStyle w:val="Default"/>
              <w:ind w:left="288"/>
              <w:rPr>
                <w:rFonts w:ascii="Century Gothic" w:hAnsi="Century Gothic"/>
                <w:sz w:val="20"/>
                <w:szCs w:val="20"/>
              </w:rPr>
            </w:pPr>
            <w:r w:rsidRPr="00F52E1B">
              <w:rPr>
                <w:rFonts w:ascii="Century Gothic" w:hAnsi="Century Gothic"/>
                <w:sz w:val="20"/>
                <w:szCs w:val="20"/>
                <w:u w:val="single"/>
              </w:rPr>
              <w:t>Manual Therapy:</w:t>
            </w:r>
            <w:r w:rsidRPr="00071AB8">
              <w:rPr>
                <w:rFonts w:ascii="Century Gothic" w:hAnsi="Century Gothic"/>
                <w:sz w:val="20"/>
                <w:szCs w:val="20"/>
              </w:rPr>
              <w:t xml:space="preserve"> soft tissue mobilization and lymph drainage as indicated </w:t>
            </w:r>
          </w:p>
          <w:p w:rsidR="00071AB8" w:rsidRPr="00071AB8" w:rsidRDefault="00071AB8" w:rsidP="00F52E1B">
            <w:pPr>
              <w:pStyle w:val="Default"/>
              <w:ind w:left="288"/>
              <w:rPr>
                <w:rFonts w:ascii="Century Gothic" w:hAnsi="Century Gothic"/>
                <w:sz w:val="20"/>
                <w:szCs w:val="20"/>
              </w:rPr>
            </w:pPr>
            <w:r w:rsidRPr="00F52E1B">
              <w:rPr>
                <w:rFonts w:ascii="Century Gothic" w:hAnsi="Century Gothic"/>
                <w:sz w:val="20"/>
                <w:szCs w:val="20"/>
                <w:u w:val="single"/>
              </w:rPr>
              <w:t>Stretching:</w:t>
            </w:r>
            <w:r w:rsidRPr="00071AB8">
              <w:rPr>
                <w:rFonts w:ascii="Century Gothic" w:hAnsi="Century Gothic"/>
                <w:sz w:val="20"/>
                <w:szCs w:val="20"/>
              </w:rPr>
              <w:t xml:space="preserve"> passively including hip flexor to </w:t>
            </w:r>
            <w:r w:rsidR="003A0403">
              <w:rPr>
                <w:rFonts w:ascii="Century Gothic" w:hAnsi="Century Gothic"/>
                <w:sz w:val="20"/>
                <w:szCs w:val="20"/>
              </w:rPr>
              <w:t xml:space="preserve">neutral (Thomas test position) </w:t>
            </w:r>
            <w:r w:rsidRPr="00071AB8">
              <w:rPr>
                <w:rFonts w:ascii="Century Gothic" w:hAnsi="Century Gothic"/>
                <w:sz w:val="20"/>
                <w:szCs w:val="20"/>
              </w:rPr>
              <w:t xml:space="preserve">or prone lie, quads, hamstrings, adductors and calf. </w:t>
            </w:r>
          </w:p>
          <w:p w:rsidR="00071AB8" w:rsidRPr="00071AB8" w:rsidRDefault="00071AB8" w:rsidP="00F52E1B">
            <w:pPr>
              <w:pStyle w:val="Default"/>
              <w:ind w:left="288"/>
              <w:rPr>
                <w:rFonts w:ascii="Century Gothic" w:hAnsi="Century Gothic"/>
                <w:sz w:val="20"/>
                <w:szCs w:val="20"/>
              </w:rPr>
            </w:pPr>
            <w:r w:rsidRPr="00F52E1B">
              <w:rPr>
                <w:rFonts w:ascii="Century Gothic" w:hAnsi="Century Gothic"/>
                <w:sz w:val="20"/>
                <w:szCs w:val="20"/>
                <w:u w:val="single"/>
              </w:rPr>
              <w:t>Modalities:</w:t>
            </w:r>
            <w:r w:rsidRPr="00071AB8">
              <w:rPr>
                <w:rFonts w:ascii="Century Gothic" w:hAnsi="Century Gothic"/>
                <w:sz w:val="20"/>
                <w:szCs w:val="20"/>
              </w:rPr>
              <w:t xml:space="preserve"> Edema controlling treatments if appropriate </w:t>
            </w:r>
          </w:p>
          <w:p w:rsidR="00071AB8" w:rsidRPr="00F52E1B" w:rsidRDefault="00071AB8" w:rsidP="00F52E1B">
            <w:pPr>
              <w:pStyle w:val="Default"/>
              <w:ind w:left="288"/>
              <w:rPr>
                <w:rFonts w:ascii="Century Gothic" w:hAnsi="Century Gothic"/>
                <w:sz w:val="20"/>
                <w:szCs w:val="20"/>
                <w:u w:val="single"/>
              </w:rPr>
            </w:pPr>
            <w:r w:rsidRPr="00F52E1B">
              <w:rPr>
                <w:rFonts w:ascii="Century Gothic" w:hAnsi="Century Gothic"/>
                <w:sz w:val="20"/>
                <w:szCs w:val="20"/>
                <w:u w:val="single"/>
              </w:rPr>
              <w:t xml:space="preserve">Therapeutic Exercise: </w:t>
            </w:r>
          </w:p>
          <w:p w:rsidR="00F52E1B" w:rsidRDefault="00071AB8" w:rsidP="00735161">
            <w:pPr>
              <w:pStyle w:val="Default"/>
              <w:numPr>
                <w:ilvl w:val="1"/>
                <w:numId w:val="23"/>
              </w:numPr>
              <w:ind w:left="936"/>
              <w:rPr>
                <w:rFonts w:ascii="Century Gothic" w:hAnsi="Century Gothic"/>
                <w:sz w:val="20"/>
                <w:szCs w:val="20"/>
              </w:rPr>
            </w:pPr>
            <w:proofErr w:type="spellStart"/>
            <w:r w:rsidRPr="00071AB8">
              <w:rPr>
                <w:rFonts w:ascii="Century Gothic" w:hAnsi="Century Gothic"/>
                <w:sz w:val="20"/>
                <w:szCs w:val="20"/>
              </w:rPr>
              <w:t>Nustep</w:t>
            </w:r>
            <w:proofErr w:type="spellEnd"/>
            <w:r w:rsidRPr="00071AB8">
              <w:rPr>
                <w:rFonts w:ascii="Century Gothic" w:hAnsi="Century Gothic"/>
                <w:sz w:val="20"/>
                <w:szCs w:val="20"/>
              </w:rPr>
              <w:t xml:space="preserve">/bike maintaining hip precautions </w:t>
            </w:r>
          </w:p>
          <w:p w:rsidR="00F52E1B" w:rsidRDefault="00071AB8" w:rsidP="00735161">
            <w:pPr>
              <w:pStyle w:val="Default"/>
              <w:numPr>
                <w:ilvl w:val="1"/>
                <w:numId w:val="23"/>
              </w:numPr>
              <w:ind w:left="936"/>
              <w:rPr>
                <w:rFonts w:ascii="Century Gothic" w:hAnsi="Century Gothic"/>
                <w:sz w:val="20"/>
                <w:szCs w:val="20"/>
              </w:rPr>
            </w:pPr>
            <w:r w:rsidRPr="00071AB8">
              <w:rPr>
                <w:rFonts w:ascii="Century Gothic" w:hAnsi="Century Gothic"/>
                <w:sz w:val="20"/>
                <w:szCs w:val="20"/>
              </w:rPr>
              <w:t>Supine exercises: quad/gluteal/hamstring/adductor sets, ankle pumps, assisted to active heel slides, short arc quad, bridging, hip abduction a</w:t>
            </w:r>
            <w:r w:rsidR="00F52E1B">
              <w:rPr>
                <w:rFonts w:ascii="Century Gothic" w:hAnsi="Century Gothic"/>
                <w:sz w:val="20"/>
                <w:szCs w:val="20"/>
              </w:rPr>
              <w:t xml:space="preserve">s indicated </w:t>
            </w:r>
          </w:p>
          <w:p w:rsidR="00071AB8" w:rsidRPr="00071AB8" w:rsidRDefault="00071AB8" w:rsidP="00735161">
            <w:pPr>
              <w:pStyle w:val="Default"/>
              <w:numPr>
                <w:ilvl w:val="1"/>
                <w:numId w:val="23"/>
              </w:numPr>
              <w:ind w:left="936"/>
              <w:rPr>
                <w:rFonts w:ascii="Century Gothic" w:hAnsi="Century Gothic"/>
                <w:sz w:val="20"/>
                <w:szCs w:val="20"/>
              </w:rPr>
            </w:pPr>
            <w:r w:rsidRPr="00071AB8">
              <w:rPr>
                <w:rFonts w:ascii="Century Gothic" w:hAnsi="Century Gothic"/>
                <w:sz w:val="20"/>
                <w:szCs w:val="20"/>
              </w:rPr>
              <w:t xml:space="preserve">Sitting exercises including resisted LAQ and hamstring curl </w:t>
            </w:r>
          </w:p>
          <w:p w:rsidR="00071AB8" w:rsidRPr="00071AB8" w:rsidRDefault="003A0403" w:rsidP="00735161">
            <w:pPr>
              <w:pStyle w:val="Default"/>
              <w:numPr>
                <w:ilvl w:val="1"/>
                <w:numId w:val="23"/>
              </w:numPr>
              <w:ind w:left="936"/>
              <w:rPr>
                <w:rFonts w:ascii="Century Gothic" w:hAnsi="Century Gothic"/>
                <w:sz w:val="20"/>
                <w:szCs w:val="20"/>
              </w:rPr>
            </w:pPr>
            <w:proofErr w:type="spellStart"/>
            <w:r>
              <w:rPr>
                <w:rFonts w:ascii="Century Gothic" w:hAnsi="Century Gothic"/>
                <w:sz w:val="20"/>
                <w:szCs w:val="20"/>
              </w:rPr>
              <w:t>S</w:t>
            </w:r>
            <w:r w:rsidR="00071AB8" w:rsidRPr="00071AB8">
              <w:rPr>
                <w:rFonts w:ascii="Century Gothic" w:hAnsi="Century Gothic"/>
                <w:sz w:val="20"/>
                <w:szCs w:val="20"/>
              </w:rPr>
              <w:t>idelying</w:t>
            </w:r>
            <w:proofErr w:type="spellEnd"/>
            <w:r w:rsidR="00071AB8" w:rsidRPr="00071AB8">
              <w:rPr>
                <w:rFonts w:ascii="Century Gothic" w:hAnsi="Century Gothic"/>
                <w:sz w:val="20"/>
                <w:szCs w:val="20"/>
              </w:rPr>
              <w:t xml:space="preserve"> exercises including hip abduction and CLAM at 2-3 weeks as indicated (surgeon specific) </w:t>
            </w:r>
          </w:p>
          <w:p w:rsidR="00071AB8" w:rsidRPr="001F3C28" w:rsidRDefault="00071AB8" w:rsidP="00735161">
            <w:pPr>
              <w:pStyle w:val="Default"/>
              <w:numPr>
                <w:ilvl w:val="1"/>
                <w:numId w:val="23"/>
              </w:numPr>
              <w:ind w:left="936"/>
              <w:rPr>
                <w:rFonts w:ascii="Century Gothic" w:hAnsi="Century Gothic"/>
                <w:sz w:val="20"/>
                <w:szCs w:val="20"/>
              </w:rPr>
            </w:pPr>
            <w:r w:rsidRPr="00071AB8">
              <w:rPr>
                <w:rFonts w:ascii="Century Gothic" w:hAnsi="Century Gothic"/>
                <w:sz w:val="20"/>
                <w:szCs w:val="20"/>
              </w:rPr>
              <w:t>Standing exercises: mini squats, marching, heel raises, calf raises, single limb stance, step-ups, lateral stepping,</w:t>
            </w:r>
            <w:r w:rsidR="000C5B32">
              <w:rPr>
                <w:rFonts w:ascii="Century Gothic" w:hAnsi="Century Gothic"/>
                <w:sz w:val="20"/>
                <w:szCs w:val="20"/>
              </w:rPr>
              <w:t xml:space="preserve"> 3-way hip exercises (abduction, </w:t>
            </w:r>
            <w:r w:rsidRPr="00071AB8">
              <w:rPr>
                <w:rFonts w:ascii="Century Gothic" w:hAnsi="Century Gothic"/>
                <w:sz w:val="20"/>
                <w:szCs w:val="20"/>
              </w:rPr>
              <w:t xml:space="preserve">extension, flexion) </w:t>
            </w:r>
          </w:p>
          <w:p w:rsidR="001F3C28" w:rsidRPr="00F52E1B" w:rsidRDefault="001F3C28" w:rsidP="00F52E1B">
            <w:pPr>
              <w:pStyle w:val="Default"/>
              <w:ind w:left="288"/>
              <w:rPr>
                <w:rFonts w:ascii="Century Gothic" w:hAnsi="Century Gothic"/>
                <w:sz w:val="20"/>
                <w:szCs w:val="20"/>
                <w:u w:val="single"/>
              </w:rPr>
            </w:pPr>
            <w:r w:rsidRPr="00F52E1B">
              <w:rPr>
                <w:rFonts w:ascii="Century Gothic" w:hAnsi="Century Gothic"/>
                <w:sz w:val="20"/>
                <w:szCs w:val="20"/>
                <w:u w:val="single"/>
              </w:rPr>
              <w:t xml:space="preserve">Gait Training: </w:t>
            </w:r>
          </w:p>
          <w:p w:rsidR="00071AB8" w:rsidRDefault="001F3C28" w:rsidP="00735161">
            <w:pPr>
              <w:pStyle w:val="Default"/>
              <w:numPr>
                <w:ilvl w:val="0"/>
                <w:numId w:val="25"/>
              </w:numPr>
              <w:ind w:left="936"/>
              <w:rPr>
                <w:rFonts w:ascii="Century Gothic" w:hAnsi="Century Gothic"/>
                <w:sz w:val="20"/>
                <w:szCs w:val="20"/>
              </w:rPr>
            </w:pPr>
            <w:r>
              <w:rPr>
                <w:rFonts w:ascii="Century Gothic" w:hAnsi="Century Gothic"/>
                <w:sz w:val="20"/>
                <w:szCs w:val="20"/>
              </w:rPr>
              <w:t>Reinforce normal gait mechanics, equal step length, equal stance time, heel to toe gait pattern, etc.</w:t>
            </w:r>
          </w:p>
          <w:p w:rsidR="00B259E9" w:rsidRPr="001F3C28" w:rsidRDefault="00F52E1B" w:rsidP="00735161">
            <w:pPr>
              <w:pStyle w:val="Default"/>
              <w:numPr>
                <w:ilvl w:val="0"/>
                <w:numId w:val="24"/>
              </w:numPr>
              <w:ind w:left="936"/>
              <w:rPr>
                <w:rFonts w:ascii="Century Gothic" w:hAnsi="Century Gothic"/>
                <w:sz w:val="20"/>
                <w:szCs w:val="20"/>
              </w:rPr>
            </w:pPr>
            <w:r>
              <w:rPr>
                <w:rFonts w:ascii="Century Gothic" w:hAnsi="Century Gothic"/>
                <w:sz w:val="20"/>
                <w:szCs w:val="20"/>
              </w:rPr>
              <w:t xml:space="preserve">- </w:t>
            </w:r>
            <w:r w:rsidR="001F3C28">
              <w:rPr>
                <w:rFonts w:ascii="Century Gothic" w:hAnsi="Century Gothic"/>
                <w:sz w:val="20"/>
                <w:szCs w:val="20"/>
              </w:rPr>
              <w:t>Use of appropriate assistive device independently with no to minimal Trendelenburg and/or antalgic gait pattern</w:t>
            </w:r>
          </w:p>
        </w:tc>
        <w:tc>
          <w:tcPr>
            <w:tcW w:w="4317" w:type="dxa"/>
          </w:tcPr>
          <w:p w:rsidR="003A0403" w:rsidRPr="003A0403" w:rsidRDefault="003A0403" w:rsidP="003A0403">
            <w:pPr>
              <w:rPr>
                <w:rFonts w:ascii="Century Gothic" w:hAnsi="Century Gothic"/>
                <w:i/>
                <w:iCs/>
                <w:sz w:val="20"/>
                <w:szCs w:val="20"/>
              </w:rPr>
            </w:pPr>
            <w:r w:rsidRPr="003A0403">
              <w:rPr>
                <w:rFonts w:ascii="Century Gothic" w:hAnsi="Century Gothic"/>
                <w:i/>
                <w:iCs/>
                <w:sz w:val="20"/>
                <w:szCs w:val="20"/>
              </w:rPr>
              <w:t xml:space="preserve">Goals of Phase: </w:t>
            </w:r>
          </w:p>
          <w:p w:rsidR="003A0403" w:rsidRPr="003A0403" w:rsidRDefault="003A0403" w:rsidP="003A0403">
            <w:pPr>
              <w:ind w:left="288"/>
              <w:rPr>
                <w:rFonts w:ascii="Century Gothic" w:hAnsi="Century Gothic"/>
                <w:i/>
                <w:sz w:val="20"/>
                <w:szCs w:val="20"/>
              </w:rPr>
            </w:pPr>
            <w:r w:rsidRPr="003A0403">
              <w:rPr>
                <w:rFonts w:ascii="Century Gothic" w:hAnsi="Century Gothic"/>
                <w:i/>
                <w:iCs/>
                <w:sz w:val="20"/>
                <w:szCs w:val="20"/>
              </w:rPr>
              <w:t>Functional Goals:</w:t>
            </w:r>
          </w:p>
          <w:p w:rsidR="003A0403" w:rsidRPr="003A0403" w:rsidRDefault="003A0403" w:rsidP="00AC704F">
            <w:pPr>
              <w:pStyle w:val="Default"/>
              <w:numPr>
                <w:ilvl w:val="0"/>
                <w:numId w:val="36"/>
              </w:numPr>
              <w:ind w:left="936"/>
              <w:rPr>
                <w:rFonts w:ascii="Century Gothic" w:hAnsi="Century Gothic"/>
                <w:sz w:val="20"/>
                <w:szCs w:val="20"/>
              </w:rPr>
            </w:pPr>
            <w:r w:rsidRPr="003A0403">
              <w:rPr>
                <w:rFonts w:ascii="Century Gothic" w:hAnsi="Century Gothic"/>
                <w:sz w:val="20"/>
                <w:szCs w:val="20"/>
              </w:rPr>
              <w:t xml:space="preserve">Provide environment for proper healing of incision site </w:t>
            </w:r>
          </w:p>
          <w:p w:rsidR="003A0403" w:rsidRPr="003A0403" w:rsidRDefault="003A0403" w:rsidP="00AC704F">
            <w:pPr>
              <w:pStyle w:val="Default"/>
              <w:numPr>
                <w:ilvl w:val="0"/>
                <w:numId w:val="36"/>
              </w:numPr>
              <w:ind w:left="936"/>
              <w:rPr>
                <w:rFonts w:ascii="Century Gothic" w:hAnsi="Century Gothic"/>
                <w:sz w:val="20"/>
                <w:szCs w:val="20"/>
              </w:rPr>
            </w:pPr>
            <w:r w:rsidRPr="003A0403">
              <w:rPr>
                <w:rFonts w:ascii="Century Gothic" w:hAnsi="Century Gothic"/>
                <w:sz w:val="20"/>
                <w:szCs w:val="20"/>
              </w:rPr>
              <w:t xml:space="preserve">Prevention of post-operative complications </w:t>
            </w:r>
          </w:p>
          <w:p w:rsidR="003A0403" w:rsidRPr="003A0403" w:rsidRDefault="003A0403" w:rsidP="00AC704F">
            <w:pPr>
              <w:pStyle w:val="Default"/>
              <w:numPr>
                <w:ilvl w:val="0"/>
                <w:numId w:val="36"/>
              </w:numPr>
              <w:ind w:left="936"/>
              <w:rPr>
                <w:rFonts w:ascii="Century Gothic" w:hAnsi="Century Gothic"/>
                <w:sz w:val="20"/>
                <w:szCs w:val="20"/>
              </w:rPr>
            </w:pPr>
            <w:r w:rsidRPr="003A0403">
              <w:rPr>
                <w:rFonts w:ascii="Century Gothic" w:hAnsi="Century Gothic"/>
                <w:sz w:val="20"/>
                <w:szCs w:val="20"/>
              </w:rPr>
              <w:t xml:space="preserve">Improve functional hip strength and ROM within precautions/dislocation parameters </w:t>
            </w:r>
          </w:p>
          <w:p w:rsidR="003A0403" w:rsidRPr="003A0403" w:rsidRDefault="003A0403" w:rsidP="00AC704F">
            <w:pPr>
              <w:pStyle w:val="Default"/>
              <w:numPr>
                <w:ilvl w:val="0"/>
                <w:numId w:val="36"/>
              </w:numPr>
              <w:ind w:left="936"/>
              <w:rPr>
                <w:rFonts w:ascii="Century Gothic" w:hAnsi="Century Gothic"/>
                <w:sz w:val="20"/>
                <w:szCs w:val="20"/>
              </w:rPr>
            </w:pPr>
            <w:r w:rsidRPr="003A0403">
              <w:rPr>
                <w:rFonts w:ascii="Century Gothic" w:hAnsi="Century Gothic"/>
                <w:sz w:val="20"/>
                <w:szCs w:val="20"/>
              </w:rPr>
              <w:t xml:space="preserve">Minimize pain and swelling-use of cryotherapy/modalities as needed. </w:t>
            </w:r>
          </w:p>
          <w:p w:rsidR="003A0403" w:rsidRPr="003A0403" w:rsidRDefault="003A0403" w:rsidP="00AC704F">
            <w:pPr>
              <w:pStyle w:val="Default"/>
              <w:numPr>
                <w:ilvl w:val="0"/>
                <w:numId w:val="36"/>
              </w:numPr>
              <w:ind w:left="936"/>
              <w:rPr>
                <w:rFonts w:ascii="Century Gothic" w:hAnsi="Century Gothic"/>
                <w:sz w:val="20"/>
                <w:szCs w:val="20"/>
              </w:rPr>
            </w:pPr>
            <w:r w:rsidRPr="003A0403">
              <w:rPr>
                <w:rFonts w:ascii="Century Gothic" w:hAnsi="Century Gothic"/>
                <w:sz w:val="20"/>
                <w:szCs w:val="20"/>
              </w:rPr>
              <w:t xml:space="preserve">Normalize gait with appropriate assistive device </w:t>
            </w:r>
          </w:p>
          <w:p w:rsidR="003A0403" w:rsidRPr="003A0403" w:rsidRDefault="003A0403" w:rsidP="003A0403">
            <w:pPr>
              <w:pStyle w:val="Default"/>
              <w:rPr>
                <w:rFonts w:ascii="Century Gothic" w:hAnsi="Century Gothic"/>
                <w:sz w:val="20"/>
                <w:szCs w:val="20"/>
              </w:rPr>
            </w:pPr>
          </w:p>
          <w:p w:rsidR="003A0403" w:rsidRPr="003A0403" w:rsidRDefault="003A0403" w:rsidP="003A0403">
            <w:pPr>
              <w:pStyle w:val="Default"/>
              <w:rPr>
                <w:rFonts w:ascii="Century Gothic" w:hAnsi="Century Gothic"/>
                <w:sz w:val="20"/>
                <w:szCs w:val="20"/>
              </w:rPr>
            </w:pPr>
            <w:r w:rsidRPr="003A0403">
              <w:rPr>
                <w:rFonts w:ascii="Century Gothic" w:hAnsi="Century Gothic"/>
                <w:i/>
                <w:iCs/>
                <w:sz w:val="20"/>
                <w:szCs w:val="20"/>
              </w:rPr>
              <w:t xml:space="preserve">Criteria to Advance to Next Phase: </w:t>
            </w:r>
          </w:p>
          <w:p w:rsidR="003A0403" w:rsidRPr="003A0403" w:rsidRDefault="003A0403" w:rsidP="00BC4861">
            <w:pPr>
              <w:pStyle w:val="Default"/>
              <w:numPr>
                <w:ilvl w:val="0"/>
                <w:numId w:val="35"/>
              </w:numPr>
              <w:ind w:left="936"/>
              <w:rPr>
                <w:rFonts w:ascii="Century Gothic" w:hAnsi="Century Gothic"/>
                <w:sz w:val="20"/>
                <w:szCs w:val="20"/>
              </w:rPr>
            </w:pPr>
            <w:r w:rsidRPr="003A0403">
              <w:rPr>
                <w:rFonts w:ascii="Century Gothic" w:hAnsi="Century Gothic"/>
                <w:sz w:val="20"/>
                <w:szCs w:val="20"/>
              </w:rPr>
              <w:t xml:space="preserve">Controlled pain and swelling </w:t>
            </w:r>
          </w:p>
          <w:p w:rsidR="003A0403" w:rsidRPr="003A0403" w:rsidRDefault="003A0403" w:rsidP="00BC4861">
            <w:pPr>
              <w:pStyle w:val="Default"/>
              <w:numPr>
                <w:ilvl w:val="0"/>
                <w:numId w:val="35"/>
              </w:numPr>
              <w:ind w:left="936"/>
              <w:rPr>
                <w:rFonts w:ascii="Century Gothic" w:hAnsi="Century Gothic"/>
                <w:sz w:val="20"/>
                <w:szCs w:val="20"/>
              </w:rPr>
            </w:pPr>
            <w:r w:rsidRPr="003A0403">
              <w:rPr>
                <w:rFonts w:ascii="Century Gothic" w:hAnsi="Century Gothic"/>
                <w:sz w:val="20"/>
                <w:szCs w:val="20"/>
              </w:rPr>
              <w:t xml:space="preserve">Safe ambulation with assistive device and no to minimal Trendelenburg and/or antalgic gait pattern. </w:t>
            </w:r>
          </w:p>
          <w:p w:rsidR="003A0403" w:rsidRPr="003A0403" w:rsidRDefault="003A0403" w:rsidP="00BC4861">
            <w:pPr>
              <w:pStyle w:val="Default"/>
              <w:numPr>
                <w:ilvl w:val="0"/>
                <w:numId w:val="35"/>
              </w:numPr>
              <w:ind w:left="936"/>
              <w:rPr>
                <w:rFonts w:ascii="Century Gothic" w:hAnsi="Century Gothic"/>
                <w:sz w:val="20"/>
                <w:szCs w:val="20"/>
              </w:rPr>
            </w:pPr>
            <w:r w:rsidRPr="003A0403">
              <w:rPr>
                <w:rFonts w:ascii="Century Gothic" w:hAnsi="Century Gothic"/>
                <w:sz w:val="20"/>
                <w:szCs w:val="20"/>
              </w:rPr>
              <w:t xml:space="preserve">Adequate hip abductor strength of at least 3+/5 (surgeon specific) </w:t>
            </w:r>
          </w:p>
          <w:p w:rsidR="001F3C28" w:rsidRPr="001F3C28" w:rsidRDefault="001F3C28" w:rsidP="001F3C28">
            <w:pPr>
              <w:rPr>
                <w:rFonts w:ascii="Century Gothic" w:hAnsi="Century Gothic"/>
                <w:sz w:val="20"/>
                <w:szCs w:val="20"/>
              </w:rPr>
            </w:pPr>
          </w:p>
        </w:tc>
      </w:tr>
      <w:tr w:rsidR="00B259E9" w:rsidRPr="00CF3888" w:rsidTr="007E7280">
        <w:trPr>
          <w:trHeight w:val="1475"/>
        </w:trPr>
        <w:tc>
          <w:tcPr>
            <w:tcW w:w="2515" w:type="dxa"/>
          </w:tcPr>
          <w:p w:rsidR="003575EC" w:rsidRPr="00CF3888" w:rsidRDefault="003575EC" w:rsidP="003575EC">
            <w:pPr>
              <w:rPr>
                <w:rFonts w:ascii="Century Gothic" w:hAnsi="Century Gothic"/>
                <w:b/>
                <w:sz w:val="20"/>
                <w:szCs w:val="20"/>
              </w:rPr>
            </w:pPr>
            <w:r w:rsidRPr="00CF3888">
              <w:rPr>
                <w:rFonts w:ascii="Century Gothic" w:hAnsi="Century Gothic"/>
                <w:b/>
                <w:sz w:val="20"/>
                <w:szCs w:val="20"/>
              </w:rPr>
              <w:lastRenderedPageBreak/>
              <w:t>Phase IV</w:t>
            </w:r>
          </w:p>
          <w:p w:rsidR="003575EC" w:rsidRPr="00CF3888" w:rsidRDefault="003575EC" w:rsidP="003575EC">
            <w:pPr>
              <w:rPr>
                <w:rFonts w:ascii="Century Gothic" w:hAnsi="Century Gothic"/>
                <w:b/>
                <w:sz w:val="20"/>
                <w:szCs w:val="20"/>
              </w:rPr>
            </w:pPr>
          </w:p>
          <w:p w:rsidR="00F52E1B" w:rsidRPr="006569C9" w:rsidRDefault="00F52E1B" w:rsidP="00F52E1B">
            <w:pPr>
              <w:pStyle w:val="Default"/>
              <w:rPr>
                <w:rFonts w:ascii="Century Gothic" w:hAnsi="Century Gothic"/>
                <w:sz w:val="20"/>
                <w:szCs w:val="20"/>
              </w:rPr>
            </w:pPr>
            <w:r w:rsidRPr="006569C9">
              <w:rPr>
                <w:rFonts w:ascii="Century Gothic" w:hAnsi="Century Gothic"/>
                <w:i/>
                <w:iCs/>
                <w:sz w:val="20"/>
                <w:szCs w:val="20"/>
              </w:rPr>
              <w:t xml:space="preserve">Motion &amp; Strengthening Phase </w:t>
            </w:r>
          </w:p>
          <w:p w:rsidR="006569C9" w:rsidRPr="006569C9" w:rsidRDefault="006569C9" w:rsidP="00F52E1B">
            <w:pPr>
              <w:pStyle w:val="Default"/>
              <w:rPr>
                <w:rFonts w:ascii="Century Gothic" w:hAnsi="Century Gothic"/>
                <w:sz w:val="20"/>
                <w:szCs w:val="20"/>
              </w:rPr>
            </w:pPr>
          </w:p>
          <w:p w:rsidR="00F52E1B" w:rsidRPr="006569C9" w:rsidRDefault="00F52E1B" w:rsidP="00F52E1B">
            <w:pPr>
              <w:pStyle w:val="Default"/>
              <w:rPr>
                <w:rFonts w:ascii="Century Gothic" w:hAnsi="Century Gothic"/>
                <w:sz w:val="20"/>
                <w:szCs w:val="20"/>
              </w:rPr>
            </w:pPr>
            <w:r w:rsidRPr="006569C9">
              <w:rPr>
                <w:rFonts w:ascii="Century Gothic" w:hAnsi="Century Gothic"/>
                <w:sz w:val="20"/>
                <w:szCs w:val="20"/>
              </w:rPr>
              <w:t xml:space="preserve">Expected visits: 6-10 </w:t>
            </w:r>
          </w:p>
          <w:p w:rsidR="006569C9" w:rsidRPr="006569C9" w:rsidRDefault="006569C9" w:rsidP="00F52E1B">
            <w:pPr>
              <w:pStyle w:val="Default"/>
              <w:rPr>
                <w:rFonts w:ascii="Century Gothic" w:hAnsi="Century Gothic"/>
                <w:sz w:val="20"/>
                <w:szCs w:val="20"/>
              </w:rPr>
            </w:pPr>
          </w:p>
          <w:p w:rsidR="00F52E1B" w:rsidRPr="00CF3888" w:rsidRDefault="00F52E1B" w:rsidP="00F52E1B">
            <w:pPr>
              <w:rPr>
                <w:rFonts w:ascii="Century Gothic" w:hAnsi="Century Gothic"/>
                <w:sz w:val="20"/>
                <w:szCs w:val="20"/>
              </w:rPr>
            </w:pPr>
            <w:r w:rsidRPr="006569C9">
              <w:rPr>
                <w:rFonts w:ascii="Century Gothic" w:hAnsi="Century Gothic"/>
                <w:sz w:val="20"/>
                <w:szCs w:val="20"/>
              </w:rPr>
              <w:t>Total Visits: 10-16</w:t>
            </w:r>
            <w:r>
              <w:t xml:space="preserve"> </w:t>
            </w:r>
          </w:p>
        </w:tc>
        <w:tc>
          <w:tcPr>
            <w:tcW w:w="6118" w:type="dxa"/>
          </w:tcPr>
          <w:p w:rsidR="006569C9" w:rsidRPr="006569C9" w:rsidRDefault="006569C9" w:rsidP="006569C9">
            <w:pPr>
              <w:pStyle w:val="Default"/>
              <w:rPr>
                <w:rFonts w:ascii="Century Gothic" w:hAnsi="Century Gothic"/>
                <w:sz w:val="20"/>
                <w:szCs w:val="20"/>
              </w:rPr>
            </w:pPr>
            <w:r w:rsidRPr="006569C9">
              <w:rPr>
                <w:rFonts w:ascii="Century Gothic" w:hAnsi="Century Gothic"/>
                <w:i/>
                <w:iCs/>
                <w:sz w:val="20"/>
                <w:szCs w:val="20"/>
              </w:rPr>
              <w:t xml:space="preserve">Specific Instructions: </w:t>
            </w:r>
          </w:p>
          <w:p w:rsidR="006569C9" w:rsidRPr="006569C9" w:rsidRDefault="006569C9" w:rsidP="006569C9">
            <w:pPr>
              <w:pStyle w:val="Default"/>
              <w:ind w:left="576"/>
              <w:rPr>
                <w:rFonts w:ascii="Century Gothic" w:hAnsi="Century Gothic"/>
                <w:sz w:val="20"/>
                <w:szCs w:val="20"/>
              </w:rPr>
            </w:pPr>
            <w:r w:rsidRPr="006569C9">
              <w:rPr>
                <w:rFonts w:ascii="Century Gothic" w:hAnsi="Century Gothic"/>
                <w:sz w:val="20"/>
                <w:szCs w:val="20"/>
              </w:rPr>
              <w:t>-</w:t>
            </w:r>
            <w:r>
              <w:rPr>
                <w:rFonts w:ascii="Century Gothic" w:hAnsi="Century Gothic"/>
                <w:sz w:val="20"/>
                <w:szCs w:val="20"/>
              </w:rPr>
              <w:t xml:space="preserve"> </w:t>
            </w:r>
            <w:r w:rsidRPr="006569C9">
              <w:rPr>
                <w:rFonts w:ascii="Century Gothic" w:hAnsi="Century Gothic"/>
                <w:sz w:val="20"/>
                <w:szCs w:val="20"/>
              </w:rPr>
              <w:t xml:space="preserve">Continue with previous exercise program </w:t>
            </w:r>
          </w:p>
          <w:p w:rsidR="006569C9" w:rsidRPr="006569C9" w:rsidRDefault="006569C9" w:rsidP="006569C9">
            <w:pPr>
              <w:pStyle w:val="Default"/>
              <w:ind w:left="576"/>
              <w:rPr>
                <w:rFonts w:ascii="Century Gothic" w:hAnsi="Century Gothic"/>
                <w:sz w:val="20"/>
                <w:szCs w:val="20"/>
              </w:rPr>
            </w:pPr>
            <w:r w:rsidRPr="006569C9">
              <w:rPr>
                <w:rFonts w:ascii="Century Gothic" w:hAnsi="Century Gothic"/>
                <w:sz w:val="20"/>
                <w:szCs w:val="20"/>
              </w:rPr>
              <w:t xml:space="preserve">- Complete 6-min Walk Test or Stair climbing Test if appropriate </w:t>
            </w:r>
          </w:p>
          <w:p w:rsidR="006569C9" w:rsidRPr="006569C9" w:rsidRDefault="006569C9" w:rsidP="006569C9">
            <w:pPr>
              <w:pStyle w:val="Default"/>
              <w:ind w:left="576"/>
              <w:rPr>
                <w:rFonts w:ascii="Century Gothic" w:hAnsi="Century Gothic"/>
                <w:sz w:val="20"/>
                <w:szCs w:val="20"/>
              </w:rPr>
            </w:pPr>
            <w:r w:rsidRPr="006569C9">
              <w:rPr>
                <w:rFonts w:ascii="Century Gothic" w:hAnsi="Century Gothic"/>
                <w:sz w:val="20"/>
                <w:szCs w:val="20"/>
              </w:rPr>
              <w:t xml:space="preserve">- Driving- as per physician’s orders (good limb control &amp; off pain meds) </w:t>
            </w:r>
          </w:p>
          <w:p w:rsidR="009B75AA" w:rsidRDefault="009B75AA" w:rsidP="006569C9">
            <w:pPr>
              <w:pStyle w:val="Default"/>
              <w:rPr>
                <w:rFonts w:ascii="Century Gothic" w:hAnsi="Century Gothic"/>
                <w:i/>
                <w:iCs/>
                <w:sz w:val="20"/>
                <w:szCs w:val="20"/>
              </w:rPr>
            </w:pPr>
          </w:p>
          <w:p w:rsidR="006569C9" w:rsidRPr="006569C9" w:rsidRDefault="006569C9" w:rsidP="006569C9">
            <w:pPr>
              <w:pStyle w:val="Default"/>
              <w:rPr>
                <w:rFonts w:ascii="Century Gothic" w:hAnsi="Century Gothic"/>
                <w:sz w:val="20"/>
                <w:szCs w:val="20"/>
              </w:rPr>
            </w:pPr>
            <w:r w:rsidRPr="006569C9">
              <w:rPr>
                <w:rFonts w:ascii="Century Gothic" w:hAnsi="Century Gothic"/>
                <w:i/>
                <w:iCs/>
                <w:sz w:val="20"/>
                <w:szCs w:val="20"/>
              </w:rPr>
              <w:t xml:space="preserve">Suggested Treatments: </w:t>
            </w:r>
          </w:p>
          <w:p w:rsidR="006569C9" w:rsidRPr="006569C9" w:rsidRDefault="006569C9" w:rsidP="006569C9">
            <w:pPr>
              <w:ind w:left="288"/>
              <w:rPr>
                <w:rFonts w:ascii="Century Gothic" w:hAnsi="Century Gothic"/>
                <w:sz w:val="20"/>
                <w:szCs w:val="20"/>
              </w:rPr>
            </w:pPr>
            <w:r w:rsidRPr="009B75AA">
              <w:rPr>
                <w:rFonts w:ascii="Century Gothic" w:hAnsi="Century Gothic"/>
                <w:sz w:val="20"/>
                <w:szCs w:val="20"/>
                <w:u w:val="single"/>
              </w:rPr>
              <w:t>ROM:</w:t>
            </w:r>
            <w:r w:rsidRPr="006569C9">
              <w:rPr>
                <w:rFonts w:ascii="Century Gothic" w:hAnsi="Century Gothic"/>
                <w:sz w:val="20"/>
                <w:szCs w:val="20"/>
              </w:rPr>
              <w:t xml:space="preserve"> P/AROM to patient tolerance and within hip precautions </w:t>
            </w:r>
          </w:p>
          <w:p w:rsidR="006569C9" w:rsidRPr="006569C9" w:rsidRDefault="006569C9" w:rsidP="006569C9">
            <w:pPr>
              <w:pStyle w:val="Default"/>
              <w:ind w:left="288"/>
              <w:rPr>
                <w:rFonts w:ascii="Century Gothic" w:hAnsi="Century Gothic" w:cstheme="minorBidi"/>
                <w:sz w:val="20"/>
                <w:szCs w:val="20"/>
              </w:rPr>
            </w:pPr>
            <w:r w:rsidRPr="009B75AA">
              <w:rPr>
                <w:rFonts w:ascii="Century Gothic" w:hAnsi="Century Gothic" w:cstheme="minorBidi"/>
                <w:sz w:val="20"/>
                <w:szCs w:val="20"/>
                <w:u w:val="single"/>
              </w:rPr>
              <w:t>Manual Therapy:</w:t>
            </w:r>
            <w:r w:rsidRPr="006569C9">
              <w:rPr>
                <w:rFonts w:ascii="Century Gothic" w:hAnsi="Century Gothic" w:cstheme="minorBidi"/>
                <w:sz w:val="20"/>
                <w:szCs w:val="20"/>
              </w:rPr>
              <w:t xml:space="preserve"> passive stretching and soft tissue mobilization </w:t>
            </w:r>
          </w:p>
          <w:p w:rsidR="006569C9" w:rsidRPr="006569C9" w:rsidRDefault="006569C9" w:rsidP="006569C9">
            <w:pPr>
              <w:pStyle w:val="Default"/>
              <w:ind w:left="288"/>
              <w:rPr>
                <w:rFonts w:ascii="Century Gothic" w:hAnsi="Century Gothic" w:cstheme="minorBidi"/>
                <w:sz w:val="20"/>
                <w:szCs w:val="20"/>
              </w:rPr>
            </w:pPr>
            <w:r w:rsidRPr="006569C9">
              <w:rPr>
                <w:rFonts w:ascii="Century Gothic" w:hAnsi="Century Gothic" w:cstheme="minorBidi"/>
                <w:sz w:val="20"/>
                <w:szCs w:val="20"/>
              </w:rPr>
              <w:t xml:space="preserve">(including scar mobilization) as needed </w:t>
            </w:r>
          </w:p>
          <w:p w:rsidR="006569C9" w:rsidRPr="006569C9" w:rsidRDefault="006569C9" w:rsidP="006569C9">
            <w:pPr>
              <w:pStyle w:val="Default"/>
              <w:ind w:left="288"/>
              <w:rPr>
                <w:rFonts w:ascii="Century Gothic" w:hAnsi="Century Gothic" w:cstheme="minorBidi"/>
                <w:sz w:val="20"/>
                <w:szCs w:val="20"/>
              </w:rPr>
            </w:pPr>
            <w:r w:rsidRPr="009B75AA">
              <w:rPr>
                <w:rFonts w:ascii="Century Gothic" w:hAnsi="Century Gothic" w:cstheme="minorBidi"/>
                <w:sz w:val="20"/>
                <w:szCs w:val="20"/>
                <w:u w:val="single"/>
              </w:rPr>
              <w:t>Stretching:</w:t>
            </w:r>
            <w:r w:rsidRPr="006569C9">
              <w:rPr>
                <w:rFonts w:ascii="Century Gothic" w:hAnsi="Century Gothic" w:cstheme="minorBidi"/>
                <w:sz w:val="20"/>
                <w:szCs w:val="20"/>
              </w:rPr>
              <w:t xml:space="preserve"> Continue as above </w:t>
            </w:r>
          </w:p>
          <w:p w:rsidR="006569C9" w:rsidRPr="006569C9" w:rsidRDefault="006569C9" w:rsidP="006569C9">
            <w:pPr>
              <w:pStyle w:val="Default"/>
              <w:ind w:left="288"/>
              <w:rPr>
                <w:rFonts w:ascii="Century Gothic" w:hAnsi="Century Gothic" w:cstheme="minorBidi"/>
                <w:sz w:val="20"/>
                <w:szCs w:val="20"/>
              </w:rPr>
            </w:pPr>
            <w:r w:rsidRPr="009B75AA">
              <w:rPr>
                <w:rFonts w:ascii="Century Gothic" w:hAnsi="Century Gothic" w:cstheme="minorBidi"/>
                <w:sz w:val="20"/>
                <w:szCs w:val="20"/>
                <w:u w:val="single"/>
              </w:rPr>
              <w:t>Modalities:</w:t>
            </w:r>
            <w:r w:rsidRPr="006569C9">
              <w:rPr>
                <w:rFonts w:ascii="Century Gothic" w:hAnsi="Century Gothic" w:cstheme="minorBidi"/>
                <w:sz w:val="20"/>
                <w:szCs w:val="20"/>
              </w:rPr>
              <w:t xml:space="preserve"> Edema controlling treatments if appropriate </w:t>
            </w:r>
          </w:p>
          <w:p w:rsidR="006569C9" w:rsidRPr="009B75AA" w:rsidRDefault="006569C9" w:rsidP="006569C9">
            <w:pPr>
              <w:pStyle w:val="Default"/>
              <w:ind w:left="288"/>
              <w:rPr>
                <w:rFonts w:ascii="Century Gothic" w:hAnsi="Century Gothic" w:cstheme="minorBidi"/>
                <w:sz w:val="20"/>
                <w:szCs w:val="20"/>
                <w:u w:val="single"/>
              </w:rPr>
            </w:pPr>
            <w:r w:rsidRPr="009B75AA">
              <w:rPr>
                <w:rFonts w:ascii="Century Gothic" w:hAnsi="Century Gothic" w:cstheme="minorBidi"/>
                <w:sz w:val="20"/>
                <w:szCs w:val="20"/>
                <w:u w:val="single"/>
              </w:rPr>
              <w:t xml:space="preserve">Therapeutic exercise: </w:t>
            </w:r>
          </w:p>
          <w:p w:rsidR="006569C9" w:rsidRPr="006569C9" w:rsidRDefault="006569C9" w:rsidP="00735161">
            <w:pPr>
              <w:pStyle w:val="Default"/>
              <w:numPr>
                <w:ilvl w:val="1"/>
                <w:numId w:val="26"/>
              </w:numPr>
              <w:ind w:left="936"/>
              <w:rPr>
                <w:rFonts w:ascii="Century Gothic" w:hAnsi="Century Gothic" w:cstheme="minorBidi"/>
                <w:sz w:val="20"/>
                <w:szCs w:val="20"/>
              </w:rPr>
            </w:pPr>
            <w:proofErr w:type="spellStart"/>
            <w:r w:rsidRPr="006569C9">
              <w:rPr>
                <w:rFonts w:ascii="Century Gothic" w:hAnsi="Century Gothic" w:cstheme="minorBidi"/>
                <w:sz w:val="20"/>
                <w:szCs w:val="20"/>
              </w:rPr>
              <w:t>Nustep</w:t>
            </w:r>
            <w:proofErr w:type="spellEnd"/>
            <w:r w:rsidRPr="006569C9">
              <w:rPr>
                <w:rFonts w:ascii="Century Gothic" w:hAnsi="Century Gothic" w:cstheme="minorBidi"/>
                <w:sz w:val="20"/>
                <w:szCs w:val="20"/>
              </w:rPr>
              <w:t xml:space="preserve">/upright bike </w:t>
            </w:r>
          </w:p>
          <w:p w:rsidR="006569C9" w:rsidRPr="006569C9" w:rsidRDefault="006569C9" w:rsidP="00735161">
            <w:pPr>
              <w:pStyle w:val="Default"/>
              <w:numPr>
                <w:ilvl w:val="1"/>
                <w:numId w:val="26"/>
              </w:numPr>
              <w:ind w:left="936"/>
              <w:rPr>
                <w:rFonts w:ascii="Century Gothic" w:hAnsi="Century Gothic" w:cstheme="minorBidi"/>
                <w:sz w:val="20"/>
                <w:szCs w:val="20"/>
              </w:rPr>
            </w:pPr>
            <w:r w:rsidRPr="006569C9">
              <w:rPr>
                <w:rFonts w:ascii="Century Gothic" w:hAnsi="Century Gothic" w:cstheme="minorBidi"/>
                <w:sz w:val="20"/>
                <w:szCs w:val="20"/>
              </w:rPr>
              <w:t xml:space="preserve">Progression of above exercises </w:t>
            </w:r>
          </w:p>
          <w:p w:rsidR="006569C9" w:rsidRPr="006569C9" w:rsidRDefault="006569C9" w:rsidP="00735161">
            <w:pPr>
              <w:pStyle w:val="Default"/>
              <w:numPr>
                <w:ilvl w:val="1"/>
                <w:numId w:val="26"/>
              </w:numPr>
              <w:ind w:left="936"/>
              <w:rPr>
                <w:rFonts w:ascii="Century Gothic" w:hAnsi="Century Gothic" w:cstheme="minorBidi"/>
                <w:sz w:val="20"/>
                <w:szCs w:val="20"/>
              </w:rPr>
            </w:pPr>
            <w:r w:rsidRPr="006569C9">
              <w:rPr>
                <w:rFonts w:ascii="Century Gothic" w:hAnsi="Century Gothic" w:cstheme="minorBidi"/>
                <w:sz w:val="20"/>
                <w:szCs w:val="20"/>
              </w:rPr>
              <w:t xml:space="preserve">Addition of resistance bands/weights </w:t>
            </w:r>
          </w:p>
          <w:p w:rsidR="006569C9" w:rsidRPr="006569C9" w:rsidRDefault="006569C9" w:rsidP="00735161">
            <w:pPr>
              <w:pStyle w:val="Default"/>
              <w:numPr>
                <w:ilvl w:val="1"/>
                <w:numId w:val="26"/>
              </w:numPr>
              <w:ind w:left="936"/>
              <w:rPr>
                <w:rFonts w:ascii="Century Gothic" w:hAnsi="Century Gothic"/>
                <w:sz w:val="20"/>
                <w:szCs w:val="20"/>
              </w:rPr>
            </w:pPr>
            <w:r w:rsidRPr="006569C9">
              <w:rPr>
                <w:rFonts w:ascii="Century Gothic" w:hAnsi="Century Gothic"/>
                <w:sz w:val="20"/>
                <w:szCs w:val="20"/>
              </w:rPr>
              <w:t xml:space="preserve">Weight machines: leg press, leg extension, hamstring curl, </w:t>
            </w:r>
            <w:proofErr w:type="spellStart"/>
            <w:r w:rsidRPr="006569C9">
              <w:rPr>
                <w:rFonts w:ascii="Century Gothic" w:hAnsi="Century Gothic"/>
                <w:sz w:val="20"/>
                <w:szCs w:val="20"/>
              </w:rPr>
              <w:t>mutli</w:t>
            </w:r>
            <w:proofErr w:type="spellEnd"/>
            <w:r w:rsidRPr="006569C9">
              <w:rPr>
                <w:rFonts w:ascii="Century Gothic" w:hAnsi="Century Gothic"/>
                <w:sz w:val="20"/>
                <w:szCs w:val="20"/>
              </w:rPr>
              <w:t xml:space="preserve">-hip machine within precautions </w:t>
            </w:r>
          </w:p>
          <w:p w:rsidR="006569C9" w:rsidRPr="006569C9" w:rsidRDefault="006569C9" w:rsidP="00735161">
            <w:pPr>
              <w:pStyle w:val="Default"/>
              <w:numPr>
                <w:ilvl w:val="1"/>
                <w:numId w:val="26"/>
              </w:numPr>
              <w:ind w:left="936"/>
              <w:rPr>
                <w:rFonts w:ascii="Century Gothic" w:hAnsi="Century Gothic"/>
                <w:sz w:val="20"/>
                <w:szCs w:val="20"/>
              </w:rPr>
            </w:pPr>
            <w:r w:rsidRPr="006569C9">
              <w:rPr>
                <w:rFonts w:ascii="Century Gothic" w:hAnsi="Century Gothic"/>
                <w:sz w:val="20"/>
                <w:szCs w:val="20"/>
              </w:rPr>
              <w:t xml:space="preserve">Closed chain strengthening exercises including ¼ to ½ depth forward lunge, sit to stand chair/bench squats, ¼ to ½ wall squats/sits, resisted forward and lateral walking </w:t>
            </w:r>
          </w:p>
          <w:p w:rsidR="006569C9" w:rsidRPr="006569C9" w:rsidRDefault="006569C9" w:rsidP="00735161">
            <w:pPr>
              <w:pStyle w:val="Default"/>
              <w:numPr>
                <w:ilvl w:val="1"/>
                <w:numId w:val="26"/>
              </w:numPr>
              <w:ind w:left="936"/>
              <w:rPr>
                <w:rFonts w:ascii="Century Gothic" w:hAnsi="Century Gothic"/>
                <w:sz w:val="20"/>
                <w:szCs w:val="20"/>
              </w:rPr>
            </w:pPr>
            <w:r w:rsidRPr="006569C9">
              <w:rPr>
                <w:rFonts w:ascii="Century Gothic" w:hAnsi="Century Gothic"/>
                <w:sz w:val="20"/>
                <w:szCs w:val="20"/>
              </w:rPr>
              <w:t>Static and dynamic balance/proprioceptive a</w:t>
            </w:r>
            <w:r w:rsidR="009B75AA">
              <w:rPr>
                <w:rFonts w:ascii="Century Gothic" w:hAnsi="Century Gothic"/>
                <w:sz w:val="20"/>
                <w:szCs w:val="20"/>
              </w:rPr>
              <w:t xml:space="preserve">ctivities as appropriate- BAPS, BOSU, </w:t>
            </w:r>
            <w:proofErr w:type="spellStart"/>
            <w:r w:rsidR="009B75AA">
              <w:rPr>
                <w:rFonts w:ascii="Century Gothic" w:hAnsi="Century Gothic"/>
                <w:sz w:val="20"/>
                <w:szCs w:val="20"/>
              </w:rPr>
              <w:t>dynadisc</w:t>
            </w:r>
            <w:proofErr w:type="spellEnd"/>
          </w:p>
          <w:p w:rsidR="006569C9" w:rsidRPr="006569C9" w:rsidRDefault="006569C9" w:rsidP="00735161">
            <w:pPr>
              <w:pStyle w:val="Default"/>
              <w:numPr>
                <w:ilvl w:val="1"/>
                <w:numId w:val="26"/>
              </w:numPr>
              <w:ind w:left="936"/>
              <w:rPr>
                <w:rFonts w:ascii="Century Gothic" w:hAnsi="Century Gothic"/>
                <w:sz w:val="20"/>
                <w:szCs w:val="20"/>
              </w:rPr>
            </w:pPr>
            <w:r w:rsidRPr="006569C9">
              <w:rPr>
                <w:rFonts w:ascii="Century Gothic" w:hAnsi="Century Gothic"/>
                <w:sz w:val="20"/>
                <w:szCs w:val="20"/>
              </w:rPr>
              <w:t>Aquatic exercises as neede</w:t>
            </w:r>
            <w:r w:rsidR="009B75AA">
              <w:rPr>
                <w:rFonts w:ascii="Century Gothic" w:hAnsi="Century Gothic"/>
                <w:sz w:val="20"/>
                <w:szCs w:val="20"/>
              </w:rPr>
              <w:t>d if incision completely healed</w:t>
            </w:r>
          </w:p>
          <w:p w:rsidR="006569C9" w:rsidRPr="009B75AA" w:rsidRDefault="006569C9" w:rsidP="009B75AA">
            <w:pPr>
              <w:pStyle w:val="Default"/>
              <w:ind w:left="288"/>
              <w:rPr>
                <w:rFonts w:ascii="Century Gothic" w:hAnsi="Century Gothic"/>
                <w:sz w:val="20"/>
                <w:szCs w:val="20"/>
                <w:u w:val="single"/>
              </w:rPr>
            </w:pPr>
            <w:r w:rsidRPr="009B75AA">
              <w:rPr>
                <w:rFonts w:ascii="Century Gothic" w:hAnsi="Century Gothic"/>
                <w:sz w:val="20"/>
                <w:szCs w:val="20"/>
                <w:u w:val="single"/>
              </w:rPr>
              <w:t xml:space="preserve">Gait Training: </w:t>
            </w:r>
          </w:p>
          <w:p w:rsidR="006569C9" w:rsidRPr="00735161" w:rsidRDefault="006569C9" w:rsidP="00735161">
            <w:pPr>
              <w:pStyle w:val="Default"/>
              <w:numPr>
                <w:ilvl w:val="1"/>
                <w:numId w:val="28"/>
              </w:numPr>
              <w:ind w:left="936"/>
              <w:rPr>
                <w:rFonts w:ascii="Century Gothic" w:hAnsi="Century Gothic"/>
                <w:sz w:val="20"/>
                <w:szCs w:val="20"/>
              </w:rPr>
            </w:pPr>
            <w:r w:rsidRPr="00735161">
              <w:rPr>
                <w:rFonts w:ascii="Century Gothic" w:hAnsi="Century Gothic"/>
                <w:sz w:val="20"/>
                <w:szCs w:val="20"/>
              </w:rPr>
              <w:t xml:space="preserve">Reinforce normal gait mechanics-equal step length, equal stance time, heel to toe gait pattern, etc. </w:t>
            </w:r>
          </w:p>
          <w:p w:rsidR="006569C9" w:rsidRPr="00735161" w:rsidRDefault="006569C9" w:rsidP="00735161">
            <w:pPr>
              <w:pStyle w:val="Default"/>
              <w:numPr>
                <w:ilvl w:val="1"/>
                <w:numId w:val="28"/>
              </w:numPr>
              <w:ind w:left="936"/>
              <w:rPr>
                <w:rFonts w:ascii="Century Gothic" w:hAnsi="Century Gothic"/>
                <w:sz w:val="20"/>
                <w:szCs w:val="20"/>
              </w:rPr>
            </w:pPr>
            <w:r w:rsidRPr="00735161">
              <w:rPr>
                <w:rFonts w:ascii="Century Gothic" w:hAnsi="Century Gothic"/>
                <w:sz w:val="20"/>
                <w:szCs w:val="20"/>
              </w:rPr>
              <w:t xml:space="preserve">Ambulation on uneven surfaces </w:t>
            </w:r>
          </w:p>
          <w:p w:rsidR="006569C9" w:rsidRPr="00735161" w:rsidRDefault="006569C9" w:rsidP="00735161">
            <w:pPr>
              <w:pStyle w:val="Default"/>
              <w:numPr>
                <w:ilvl w:val="1"/>
                <w:numId w:val="28"/>
              </w:numPr>
              <w:ind w:left="936"/>
              <w:rPr>
                <w:rFonts w:ascii="Century Gothic" w:hAnsi="Century Gothic"/>
                <w:sz w:val="20"/>
                <w:szCs w:val="20"/>
              </w:rPr>
            </w:pPr>
            <w:r w:rsidRPr="00735161">
              <w:rPr>
                <w:rFonts w:ascii="Century Gothic" w:hAnsi="Century Gothic"/>
                <w:sz w:val="20"/>
                <w:szCs w:val="20"/>
              </w:rPr>
              <w:lastRenderedPageBreak/>
              <w:t xml:space="preserve">Negotiation of stairs with reciprocal gait pattern without compensation </w:t>
            </w:r>
          </w:p>
          <w:p w:rsidR="00B259E9" w:rsidRPr="007E7280" w:rsidRDefault="006569C9" w:rsidP="007E7280">
            <w:pPr>
              <w:pStyle w:val="Default"/>
              <w:numPr>
                <w:ilvl w:val="1"/>
                <w:numId w:val="28"/>
              </w:numPr>
              <w:ind w:left="936"/>
              <w:rPr>
                <w:rFonts w:ascii="Century Gothic" w:hAnsi="Century Gothic"/>
                <w:sz w:val="20"/>
                <w:szCs w:val="20"/>
              </w:rPr>
            </w:pPr>
            <w:r w:rsidRPr="00735161">
              <w:rPr>
                <w:rFonts w:ascii="Century Gothic" w:hAnsi="Century Gothic"/>
                <w:sz w:val="20"/>
                <w:szCs w:val="20"/>
              </w:rPr>
              <w:t xml:space="preserve">Progression to assistive device free gait without Trendelenburg and/or antalgic pattern as appropriate </w:t>
            </w:r>
          </w:p>
        </w:tc>
        <w:tc>
          <w:tcPr>
            <w:tcW w:w="4317" w:type="dxa"/>
          </w:tcPr>
          <w:p w:rsidR="009B75AA" w:rsidRPr="009B75AA" w:rsidRDefault="009B75AA" w:rsidP="009B75AA">
            <w:pPr>
              <w:pStyle w:val="Default"/>
              <w:rPr>
                <w:rFonts w:ascii="Century Gothic" w:hAnsi="Century Gothic"/>
                <w:iCs/>
                <w:sz w:val="20"/>
                <w:szCs w:val="20"/>
              </w:rPr>
            </w:pPr>
            <w:r w:rsidRPr="009B75AA">
              <w:rPr>
                <w:rFonts w:ascii="Century Gothic" w:hAnsi="Century Gothic"/>
                <w:iCs/>
                <w:sz w:val="20"/>
                <w:szCs w:val="20"/>
              </w:rPr>
              <w:lastRenderedPageBreak/>
              <w:t xml:space="preserve">Goals of Phase: </w:t>
            </w:r>
          </w:p>
          <w:p w:rsidR="009B75AA" w:rsidRPr="009B75AA" w:rsidRDefault="009B75AA" w:rsidP="009B75AA">
            <w:pPr>
              <w:pStyle w:val="Default"/>
              <w:ind w:left="288"/>
              <w:rPr>
                <w:rFonts w:ascii="Century Gothic" w:hAnsi="Century Gothic"/>
                <w:sz w:val="20"/>
                <w:szCs w:val="20"/>
              </w:rPr>
            </w:pPr>
            <w:r w:rsidRPr="009B75AA">
              <w:rPr>
                <w:rFonts w:ascii="Century Gothic" w:hAnsi="Century Gothic"/>
                <w:iCs/>
                <w:sz w:val="20"/>
                <w:szCs w:val="20"/>
              </w:rPr>
              <w:t>Functional Goals:</w:t>
            </w:r>
          </w:p>
          <w:p w:rsidR="009B75AA" w:rsidRPr="009B75AA" w:rsidRDefault="009B75AA" w:rsidP="00BC4861">
            <w:pPr>
              <w:pStyle w:val="Default"/>
              <w:numPr>
                <w:ilvl w:val="0"/>
                <w:numId w:val="34"/>
              </w:numPr>
              <w:ind w:left="936"/>
              <w:rPr>
                <w:rFonts w:ascii="Century Gothic" w:hAnsi="Century Gothic"/>
                <w:sz w:val="20"/>
                <w:szCs w:val="20"/>
              </w:rPr>
            </w:pPr>
            <w:r w:rsidRPr="009B75AA">
              <w:rPr>
                <w:rFonts w:ascii="Century Gothic" w:hAnsi="Century Gothic"/>
                <w:sz w:val="20"/>
                <w:szCs w:val="20"/>
              </w:rPr>
              <w:t xml:space="preserve">Progress full functional ROM within hip precautions </w:t>
            </w:r>
          </w:p>
          <w:p w:rsidR="009B75AA" w:rsidRPr="009B75AA" w:rsidRDefault="009B75AA" w:rsidP="00BC4861">
            <w:pPr>
              <w:pStyle w:val="Default"/>
              <w:numPr>
                <w:ilvl w:val="0"/>
                <w:numId w:val="34"/>
              </w:numPr>
              <w:ind w:left="936"/>
              <w:rPr>
                <w:rFonts w:ascii="Century Gothic" w:hAnsi="Century Gothic"/>
                <w:sz w:val="20"/>
                <w:szCs w:val="20"/>
              </w:rPr>
            </w:pPr>
            <w:r w:rsidRPr="009B75AA">
              <w:rPr>
                <w:rFonts w:ascii="Century Gothic" w:hAnsi="Century Gothic"/>
                <w:sz w:val="20"/>
                <w:szCs w:val="20"/>
              </w:rPr>
              <w:t xml:space="preserve">Improve gait and stair use without AD as able </w:t>
            </w:r>
          </w:p>
          <w:p w:rsidR="009B75AA" w:rsidRPr="009B75AA" w:rsidRDefault="009B75AA" w:rsidP="00BC4861">
            <w:pPr>
              <w:pStyle w:val="Default"/>
              <w:numPr>
                <w:ilvl w:val="0"/>
                <w:numId w:val="34"/>
              </w:numPr>
              <w:ind w:left="936"/>
              <w:rPr>
                <w:rFonts w:ascii="Century Gothic" w:hAnsi="Century Gothic"/>
                <w:sz w:val="20"/>
                <w:szCs w:val="20"/>
              </w:rPr>
            </w:pPr>
            <w:r w:rsidRPr="009B75AA">
              <w:rPr>
                <w:rFonts w:ascii="Century Gothic" w:hAnsi="Century Gothic"/>
                <w:sz w:val="20"/>
                <w:szCs w:val="20"/>
              </w:rPr>
              <w:t xml:space="preserve">Incision mobility and complete resolution of edema </w:t>
            </w:r>
          </w:p>
          <w:p w:rsidR="009B75AA" w:rsidRPr="009B75AA" w:rsidRDefault="009B75AA" w:rsidP="00BC4861">
            <w:pPr>
              <w:pStyle w:val="Default"/>
              <w:numPr>
                <w:ilvl w:val="0"/>
                <w:numId w:val="34"/>
              </w:numPr>
              <w:ind w:left="936"/>
              <w:rPr>
                <w:rFonts w:ascii="Century Gothic" w:hAnsi="Century Gothic"/>
                <w:sz w:val="20"/>
                <w:szCs w:val="20"/>
              </w:rPr>
            </w:pPr>
            <w:r w:rsidRPr="009B75AA">
              <w:rPr>
                <w:rFonts w:ascii="Century Gothic" w:hAnsi="Century Gothic"/>
                <w:sz w:val="20"/>
                <w:szCs w:val="20"/>
              </w:rPr>
              <w:t xml:space="preserve">Advance strengthening including functional closed chain exercises and balance/proprioceptive activities </w:t>
            </w:r>
          </w:p>
          <w:p w:rsidR="009B75AA" w:rsidRDefault="009B75AA" w:rsidP="009B75AA">
            <w:pPr>
              <w:pStyle w:val="Default"/>
              <w:rPr>
                <w:rFonts w:ascii="Century Gothic" w:hAnsi="Century Gothic"/>
                <w:sz w:val="20"/>
                <w:szCs w:val="20"/>
              </w:rPr>
            </w:pPr>
          </w:p>
          <w:p w:rsidR="009B75AA" w:rsidRPr="002464F1" w:rsidRDefault="009B75AA" w:rsidP="009B75AA">
            <w:pPr>
              <w:pStyle w:val="Default"/>
              <w:rPr>
                <w:rFonts w:ascii="Century Gothic" w:hAnsi="Century Gothic"/>
                <w:sz w:val="20"/>
                <w:szCs w:val="20"/>
              </w:rPr>
            </w:pPr>
            <w:r w:rsidRPr="002464F1">
              <w:rPr>
                <w:rFonts w:ascii="Century Gothic" w:hAnsi="Century Gothic"/>
                <w:i/>
                <w:iCs/>
                <w:sz w:val="20"/>
                <w:szCs w:val="20"/>
              </w:rPr>
              <w:t xml:space="preserve">Criteria to Advance to Next Phase: </w:t>
            </w:r>
          </w:p>
          <w:p w:rsidR="009B75AA" w:rsidRPr="002464F1" w:rsidRDefault="009B75AA" w:rsidP="00BC4861">
            <w:pPr>
              <w:pStyle w:val="Default"/>
              <w:numPr>
                <w:ilvl w:val="0"/>
                <w:numId w:val="33"/>
              </w:numPr>
              <w:ind w:left="936"/>
              <w:rPr>
                <w:rFonts w:ascii="Century Gothic" w:hAnsi="Century Gothic"/>
                <w:sz w:val="20"/>
                <w:szCs w:val="20"/>
              </w:rPr>
            </w:pPr>
            <w:r w:rsidRPr="002464F1">
              <w:rPr>
                <w:rFonts w:ascii="Century Gothic" w:hAnsi="Century Gothic"/>
                <w:sz w:val="20"/>
                <w:szCs w:val="20"/>
              </w:rPr>
              <w:t xml:space="preserve">Adequate hip abductor strength to 4-/5 </w:t>
            </w:r>
          </w:p>
          <w:p w:rsidR="009B75AA" w:rsidRPr="002464F1" w:rsidRDefault="009B75AA" w:rsidP="00BC4861">
            <w:pPr>
              <w:pStyle w:val="Default"/>
              <w:numPr>
                <w:ilvl w:val="0"/>
                <w:numId w:val="33"/>
              </w:numPr>
              <w:ind w:left="936"/>
              <w:rPr>
                <w:rFonts w:ascii="Century Gothic" w:hAnsi="Century Gothic"/>
                <w:sz w:val="20"/>
                <w:szCs w:val="20"/>
              </w:rPr>
            </w:pPr>
            <w:r w:rsidRPr="002464F1">
              <w:rPr>
                <w:rFonts w:ascii="Century Gothic" w:hAnsi="Century Gothic"/>
                <w:sz w:val="20"/>
                <w:szCs w:val="20"/>
              </w:rPr>
              <w:t xml:space="preserve">Ambulate without AD safely </w:t>
            </w:r>
          </w:p>
          <w:p w:rsidR="009B75AA" w:rsidRPr="009B75AA" w:rsidRDefault="009B75AA" w:rsidP="009B75AA">
            <w:pPr>
              <w:pStyle w:val="Default"/>
              <w:rPr>
                <w:rFonts w:ascii="Century Gothic" w:hAnsi="Century Gothic"/>
                <w:sz w:val="20"/>
                <w:szCs w:val="20"/>
              </w:rPr>
            </w:pPr>
          </w:p>
        </w:tc>
      </w:tr>
      <w:tr w:rsidR="00B259E9" w:rsidRPr="00CF3888" w:rsidTr="006169F8">
        <w:trPr>
          <w:trHeight w:val="2880"/>
        </w:trPr>
        <w:tc>
          <w:tcPr>
            <w:tcW w:w="2515" w:type="dxa"/>
          </w:tcPr>
          <w:p w:rsidR="003575EC" w:rsidRPr="00CF3888" w:rsidRDefault="003575EC" w:rsidP="003575EC">
            <w:pPr>
              <w:rPr>
                <w:rFonts w:ascii="Century Gothic" w:hAnsi="Century Gothic"/>
                <w:b/>
                <w:sz w:val="20"/>
                <w:szCs w:val="20"/>
              </w:rPr>
            </w:pPr>
            <w:r w:rsidRPr="00CF3888">
              <w:rPr>
                <w:rFonts w:ascii="Century Gothic" w:hAnsi="Century Gothic"/>
                <w:b/>
                <w:sz w:val="20"/>
                <w:szCs w:val="20"/>
              </w:rPr>
              <w:lastRenderedPageBreak/>
              <w:t>Phase V</w:t>
            </w:r>
          </w:p>
          <w:p w:rsidR="003575EC" w:rsidRPr="002464F1" w:rsidRDefault="003575EC" w:rsidP="003575EC">
            <w:pPr>
              <w:rPr>
                <w:rFonts w:ascii="Century Gothic" w:hAnsi="Century Gothic"/>
                <w:b/>
                <w:sz w:val="20"/>
                <w:szCs w:val="20"/>
              </w:rPr>
            </w:pPr>
          </w:p>
          <w:p w:rsidR="002464F1" w:rsidRPr="002464F1" w:rsidRDefault="002464F1" w:rsidP="002464F1">
            <w:pPr>
              <w:pStyle w:val="Default"/>
              <w:rPr>
                <w:rFonts w:ascii="Century Gothic" w:hAnsi="Century Gothic"/>
                <w:i/>
                <w:iCs/>
                <w:sz w:val="22"/>
                <w:szCs w:val="22"/>
              </w:rPr>
            </w:pPr>
            <w:r w:rsidRPr="002464F1">
              <w:rPr>
                <w:rFonts w:ascii="Century Gothic" w:hAnsi="Century Gothic"/>
                <w:i/>
                <w:iCs/>
                <w:sz w:val="22"/>
                <w:szCs w:val="22"/>
              </w:rPr>
              <w:t>Advanced Strengthening and Functional Mobility Stage</w:t>
            </w:r>
          </w:p>
          <w:p w:rsidR="002464F1" w:rsidRPr="002464F1" w:rsidRDefault="002464F1" w:rsidP="002464F1">
            <w:pPr>
              <w:pStyle w:val="Default"/>
              <w:rPr>
                <w:rFonts w:ascii="Century Gothic" w:hAnsi="Century Gothic"/>
                <w:sz w:val="22"/>
                <w:szCs w:val="22"/>
              </w:rPr>
            </w:pPr>
          </w:p>
          <w:p w:rsidR="002464F1" w:rsidRPr="002464F1" w:rsidRDefault="002464F1" w:rsidP="002464F1">
            <w:pPr>
              <w:pStyle w:val="Default"/>
              <w:rPr>
                <w:rFonts w:ascii="Century Gothic" w:hAnsi="Century Gothic"/>
                <w:sz w:val="20"/>
                <w:szCs w:val="20"/>
              </w:rPr>
            </w:pPr>
            <w:r w:rsidRPr="002464F1">
              <w:rPr>
                <w:rFonts w:ascii="Century Gothic" w:hAnsi="Century Gothic"/>
                <w:sz w:val="20"/>
                <w:szCs w:val="20"/>
              </w:rPr>
              <w:t xml:space="preserve">Weeks 10+ </w:t>
            </w:r>
          </w:p>
          <w:p w:rsidR="002464F1" w:rsidRPr="002464F1" w:rsidRDefault="002464F1" w:rsidP="002464F1">
            <w:pPr>
              <w:pStyle w:val="Default"/>
              <w:rPr>
                <w:rFonts w:ascii="Century Gothic" w:hAnsi="Century Gothic"/>
                <w:sz w:val="20"/>
                <w:szCs w:val="20"/>
              </w:rPr>
            </w:pPr>
          </w:p>
          <w:p w:rsidR="002464F1" w:rsidRPr="002464F1" w:rsidRDefault="002464F1" w:rsidP="002464F1">
            <w:pPr>
              <w:pStyle w:val="Default"/>
              <w:rPr>
                <w:rFonts w:ascii="Century Gothic" w:hAnsi="Century Gothic"/>
                <w:sz w:val="20"/>
                <w:szCs w:val="20"/>
              </w:rPr>
            </w:pPr>
            <w:r w:rsidRPr="002464F1">
              <w:rPr>
                <w:rFonts w:ascii="Century Gothic" w:hAnsi="Century Gothic"/>
                <w:sz w:val="20"/>
                <w:szCs w:val="20"/>
              </w:rPr>
              <w:t xml:space="preserve">Expected visits: 2-4 </w:t>
            </w:r>
          </w:p>
          <w:p w:rsidR="002464F1" w:rsidRPr="002464F1" w:rsidRDefault="002464F1" w:rsidP="002464F1">
            <w:pPr>
              <w:pStyle w:val="Default"/>
              <w:rPr>
                <w:rFonts w:ascii="Century Gothic" w:hAnsi="Century Gothic"/>
                <w:sz w:val="20"/>
                <w:szCs w:val="20"/>
              </w:rPr>
            </w:pPr>
          </w:p>
          <w:p w:rsidR="00B259E9" w:rsidRPr="00CF3888" w:rsidRDefault="002464F1" w:rsidP="002464F1">
            <w:pPr>
              <w:rPr>
                <w:rFonts w:ascii="Century Gothic" w:hAnsi="Century Gothic"/>
                <w:sz w:val="20"/>
                <w:szCs w:val="20"/>
              </w:rPr>
            </w:pPr>
            <w:r w:rsidRPr="002464F1">
              <w:rPr>
                <w:rFonts w:ascii="Century Gothic" w:hAnsi="Century Gothic"/>
                <w:sz w:val="20"/>
                <w:szCs w:val="20"/>
              </w:rPr>
              <w:t>Total visits: 12-20</w:t>
            </w:r>
            <w:r>
              <w:t xml:space="preserve"> </w:t>
            </w:r>
          </w:p>
        </w:tc>
        <w:tc>
          <w:tcPr>
            <w:tcW w:w="6118" w:type="dxa"/>
          </w:tcPr>
          <w:p w:rsidR="002464F1" w:rsidRPr="00735161" w:rsidRDefault="002464F1" w:rsidP="002464F1">
            <w:pPr>
              <w:pStyle w:val="Default"/>
              <w:rPr>
                <w:rFonts w:ascii="Century Gothic" w:hAnsi="Century Gothic"/>
                <w:sz w:val="20"/>
                <w:szCs w:val="20"/>
              </w:rPr>
            </w:pPr>
            <w:r w:rsidRPr="00735161">
              <w:rPr>
                <w:rFonts w:ascii="Century Gothic" w:hAnsi="Century Gothic"/>
                <w:i/>
                <w:iCs/>
                <w:sz w:val="20"/>
                <w:szCs w:val="20"/>
              </w:rPr>
              <w:t xml:space="preserve">Specific Instructions: </w:t>
            </w:r>
          </w:p>
          <w:p w:rsidR="002464F1" w:rsidRPr="00735161" w:rsidRDefault="002464F1" w:rsidP="00735161">
            <w:pPr>
              <w:pStyle w:val="Default"/>
              <w:ind w:left="576"/>
              <w:rPr>
                <w:rFonts w:ascii="Century Gothic" w:hAnsi="Century Gothic"/>
                <w:sz w:val="20"/>
                <w:szCs w:val="20"/>
              </w:rPr>
            </w:pPr>
            <w:r w:rsidRPr="00735161">
              <w:rPr>
                <w:rFonts w:ascii="Century Gothic" w:hAnsi="Century Gothic"/>
                <w:sz w:val="20"/>
                <w:szCs w:val="20"/>
              </w:rPr>
              <w:t xml:space="preserve">- Continue previous hip strengthening exercises </w:t>
            </w:r>
          </w:p>
          <w:p w:rsidR="002464F1" w:rsidRPr="00735161" w:rsidRDefault="002464F1" w:rsidP="00735161">
            <w:pPr>
              <w:pStyle w:val="Default"/>
              <w:ind w:left="576"/>
              <w:rPr>
                <w:rFonts w:ascii="Century Gothic" w:hAnsi="Century Gothic"/>
                <w:sz w:val="20"/>
                <w:szCs w:val="20"/>
              </w:rPr>
            </w:pPr>
            <w:r w:rsidRPr="00735161">
              <w:rPr>
                <w:rFonts w:ascii="Century Gothic" w:hAnsi="Century Gothic"/>
                <w:sz w:val="20"/>
                <w:szCs w:val="20"/>
              </w:rPr>
              <w:t xml:space="preserve">- Complete </w:t>
            </w:r>
            <w:r w:rsidR="00735161">
              <w:rPr>
                <w:rFonts w:ascii="Century Gothic" w:hAnsi="Century Gothic"/>
                <w:sz w:val="20"/>
                <w:szCs w:val="20"/>
              </w:rPr>
              <w:t>HOOS</w:t>
            </w:r>
            <w:r w:rsidRPr="00735161">
              <w:rPr>
                <w:rFonts w:ascii="Century Gothic" w:hAnsi="Century Gothic"/>
                <w:sz w:val="20"/>
                <w:szCs w:val="20"/>
              </w:rPr>
              <w:t xml:space="preserve"> or HOOS JR at time of discharge </w:t>
            </w:r>
          </w:p>
          <w:p w:rsidR="00735161" w:rsidRDefault="00735161" w:rsidP="002464F1">
            <w:pPr>
              <w:pStyle w:val="Default"/>
              <w:rPr>
                <w:rFonts w:ascii="Century Gothic" w:hAnsi="Century Gothic"/>
                <w:i/>
                <w:iCs/>
                <w:sz w:val="20"/>
                <w:szCs w:val="20"/>
              </w:rPr>
            </w:pPr>
          </w:p>
          <w:p w:rsidR="002464F1" w:rsidRPr="00735161" w:rsidRDefault="002464F1" w:rsidP="002464F1">
            <w:pPr>
              <w:pStyle w:val="Default"/>
              <w:rPr>
                <w:rFonts w:ascii="Century Gothic" w:hAnsi="Century Gothic"/>
                <w:sz w:val="20"/>
                <w:szCs w:val="20"/>
              </w:rPr>
            </w:pPr>
            <w:r w:rsidRPr="00735161">
              <w:rPr>
                <w:rFonts w:ascii="Century Gothic" w:hAnsi="Century Gothic"/>
                <w:i/>
                <w:iCs/>
                <w:sz w:val="20"/>
                <w:szCs w:val="20"/>
              </w:rPr>
              <w:t xml:space="preserve">Suggested Treatments: </w:t>
            </w:r>
          </w:p>
          <w:p w:rsidR="002464F1" w:rsidRPr="00735161" w:rsidRDefault="002464F1" w:rsidP="00735161">
            <w:pPr>
              <w:pStyle w:val="Default"/>
              <w:ind w:left="288"/>
              <w:rPr>
                <w:rFonts w:ascii="Century Gothic" w:hAnsi="Century Gothic"/>
                <w:sz w:val="20"/>
                <w:szCs w:val="20"/>
              </w:rPr>
            </w:pPr>
            <w:r w:rsidRPr="00735161">
              <w:rPr>
                <w:rFonts w:ascii="Century Gothic" w:hAnsi="Century Gothic"/>
                <w:sz w:val="20"/>
                <w:szCs w:val="20"/>
                <w:u w:val="single"/>
              </w:rPr>
              <w:t>ROM:</w:t>
            </w:r>
            <w:r w:rsidRPr="00735161">
              <w:rPr>
                <w:rFonts w:ascii="Century Gothic" w:hAnsi="Century Gothic"/>
                <w:sz w:val="20"/>
                <w:szCs w:val="20"/>
              </w:rPr>
              <w:t xml:space="preserve"> P/AROM to patient tolerance within hip precautions </w:t>
            </w:r>
          </w:p>
          <w:p w:rsidR="002464F1" w:rsidRPr="00735161" w:rsidRDefault="002464F1" w:rsidP="00735161">
            <w:pPr>
              <w:pStyle w:val="Default"/>
              <w:ind w:left="288"/>
              <w:rPr>
                <w:rFonts w:ascii="Century Gothic" w:hAnsi="Century Gothic"/>
                <w:sz w:val="20"/>
                <w:szCs w:val="20"/>
                <w:u w:val="single"/>
              </w:rPr>
            </w:pPr>
            <w:r w:rsidRPr="00735161">
              <w:rPr>
                <w:rFonts w:ascii="Century Gothic" w:hAnsi="Century Gothic"/>
                <w:sz w:val="20"/>
                <w:szCs w:val="20"/>
                <w:u w:val="single"/>
              </w:rPr>
              <w:t xml:space="preserve">Therapeutic exercise: </w:t>
            </w:r>
          </w:p>
          <w:p w:rsidR="002464F1" w:rsidRPr="00735161" w:rsidRDefault="002464F1" w:rsidP="00735161">
            <w:pPr>
              <w:pStyle w:val="Default"/>
              <w:numPr>
                <w:ilvl w:val="1"/>
                <w:numId w:val="30"/>
              </w:numPr>
              <w:ind w:left="936"/>
              <w:rPr>
                <w:rFonts w:ascii="Century Gothic" w:hAnsi="Century Gothic" w:cs="Courier New"/>
                <w:sz w:val="20"/>
                <w:szCs w:val="20"/>
              </w:rPr>
            </w:pPr>
            <w:r w:rsidRPr="00735161">
              <w:rPr>
                <w:rFonts w:ascii="Century Gothic" w:hAnsi="Century Gothic" w:cs="Courier New"/>
                <w:sz w:val="20"/>
                <w:szCs w:val="20"/>
              </w:rPr>
              <w:t xml:space="preserve">Progression of above exercises </w:t>
            </w:r>
          </w:p>
          <w:p w:rsidR="002464F1" w:rsidRPr="00735161" w:rsidRDefault="002464F1" w:rsidP="00735161">
            <w:pPr>
              <w:pStyle w:val="Default"/>
              <w:numPr>
                <w:ilvl w:val="1"/>
                <w:numId w:val="30"/>
              </w:numPr>
              <w:ind w:left="936"/>
              <w:rPr>
                <w:rFonts w:ascii="Century Gothic" w:hAnsi="Century Gothic"/>
                <w:sz w:val="20"/>
                <w:szCs w:val="20"/>
              </w:rPr>
            </w:pPr>
            <w:r w:rsidRPr="00735161">
              <w:rPr>
                <w:rFonts w:ascii="Century Gothic" w:hAnsi="Century Gothic"/>
                <w:sz w:val="20"/>
                <w:szCs w:val="20"/>
              </w:rPr>
              <w:t xml:space="preserve">Endurance exercise: including gait, elliptical and stair stepper </w:t>
            </w:r>
          </w:p>
          <w:p w:rsidR="002464F1" w:rsidRPr="00735161" w:rsidRDefault="002464F1" w:rsidP="00735161">
            <w:pPr>
              <w:pStyle w:val="Default"/>
              <w:numPr>
                <w:ilvl w:val="1"/>
                <w:numId w:val="30"/>
              </w:numPr>
              <w:ind w:left="936"/>
              <w:rPr>
                <w:rFonts w:ascii="Century Gothic" w:hAnsi="Century Gothic"/>
                <w:sz w:val="20"/>
                <w:szCs w:val="20"/>
              </w:rPr>
            </w:pPr>
            <w:r w:rsidRPr="00735161">
              <w:rPr>
                <w:rFonts w:ascii="Century Gothic" w:hAnsi="Century Gothic"/>
                <w:sz w:val="20"/>
                <w:szCs w:val="20"/>
              </w:rPr>
              <w:t xml:space="preserve">Sport specific activities in preparation for return to physician approved recreational sport </w:t>
            </w:r>
          </w:p>
          <w:p w:rsidR="002464F1" w:rsidRPr="00735161" w:rsidRDefault="002464F1" w:rsidP="00735161">
            <w:pPr>
              <w:pStyle w:val="Default"/>
              <w:numPr>
                <w:ilvl w:val="1"/>
                <w:numId w:val="30"/>
              </w:numPr>
              <w:ind w:left="936"/>
              <w:rPr>
                <w:rFonts w:ascii="Century Gothic" w:hAnsi="Century Gothic"/>
                <w:sz w:val="20"/>
                <w:szCs w:val="20"/>
              </w:rPr>
            </w:pPr>
            <w:r w:rsidRPr="00735161">
              <w:rPr>
                <w:rFonts w:ascii="Century Gothic" w:hAnsi="Century Gothic"/>
                <w:sz w:val="20"/>
                <w:szCs w:val="20"/>
              </w:rPr>
              <w:t xml:space="preserve">Advanced long-term HEP instruction </w:t>
            </w:r>
          </w:p>
          <w:p w:rsidR="002464F1" w:rsidRPr="00735161" w:rsidRDefault="002464F1" w:rsidP="002464F1">
            <w:pPr>
              <w:pStyle w:val="Default"/>
              <w:rPr>
                <w:rFonts w:ascii="Century Gothic" w:hAnsi="Century Gothic"/>
                <w:sz w:val="20"/>
                <w:szCs w:val="20"/>
              </w:rPr>
            </w:pPr>
          </w:p>
          <w:p w:rsidR="00BC4861" w:rsidRDefault="002464F1" w:rsidP="00735161">
            <w:pPr>
              <w:ind w:left="288"/>
              <w:rPr>
                <w:rFonts w:ascii="Century Gothic" w:hAnsi="Century Gothic"/>
                <w:sz w:val="20"/>
                <w:szCs w:val="20"/>
              </w:rPr>
            </w:pPr>
            <w:r w:rsidRPr="00735161">
              <w:rPr>
                <w:rFonts w:ascii="Century Gothic" w:hAnsi="Century Gothic"/>
                <w:sz w:val="20"/>
                <w:szCs w:val="20"/>
                <w:u w:val="single"/>
              </w:rPr>
              <w:t>Gait training:</w:t>
            </w:r>
            <w:r w:rsidRPr="00735161">
              <w:rPr>
                <w:rFonts w:ascii="Century Gothic" w:hAnsi="Century Gothic"/>
                <w:sz w:val="20"/>
                <w:szCs w:val="20"/>
              </w:rPr>
              <w:t xml:space="preserve"> </w:t>
            </w:r>
          </w:p>
          <w:p w:rsidR="002464F1" w:rsidRPr="00BC4861" w:rsidRDefault="002464F1" w:rsidP="00BC4861">
            <w:pPr>
              <w:pStyle w:val="ListParagraph"/>
              <w:numPr>
                <w:ilvl w:val="0"/>
                <w:numId w:val="31"/>
              </w:numPr>
              <w:ind w:left="936"/>
              <w:rPr>
                <w:rFonts w:ascii="Century Gothic" w:hAnsi="Century Gothic"/>
                <w:sz w:val="20"/>
                <w:szCs w:val="20"/>
              </w:rPr>
            </w:pPr>
            <w:r w:rsidRPr="00BC4861">
              <w:rPr>
                <w:rFonts w:ascii="Century Gothic" w:hAnsi="Century Gothic"/>
                <w:sz w:val="20"/>
                <w:szCs w:val="20"/>
              </w:rPr>
              <w:t xml:space="preserve">Normalized gait on even and uneven surfaces </w:t>
            </w:r>
          </w:p>
          <w:p w:rsidR="00B259E9" w:rsidRPr="00CF3888" w:rsidRDefault="00B259E9" w:rsidP="00B259E9">
            <w:pPr>
              <w:jc w:val="center"/>
              <w:rPr>
                <w:rFonts w:ascii="Century Gothic" w:hAnsi="Century Gothic"/>
                <w:sz w:val="20"/>
                <w:szCs w:val="20"/>
              </w:rPr>
            </w:pPr>
          </w:p>
        </w:tc>
        <w:tc>
          <w:tcPr>
            <w:tcW w:w="4317" w:type="dxa"/>
          </w:tcPr>
          <w:p w:rsidR="009B75AA" w:rsidRPr="009B75AA" w:rsidRDefault="009B75AA" w:rsidP="009B75AA">
            <w:pPr>
              <w:pStyle w:val="Default"/>
              <w:rPr>
                <w:rFonts w:ascii="Century Gothic" w:hAnsi="Century Gothic"/>
                <w:iCs/>
                <w:sz w:val="20"/>
                <w:szCs w:val="20"/>
              </w:rPr>
            </w:pPr>
            <w:r w:rsidRPr="009B75AA">
              <w:rPr>
                <w:rFonts w:ascii="Century Gothic" w:hAnsi="Century Gothic"/>
                <w:iCs/>
                <w:sz w:val="20"/>
                <w:szCs w:val="20"/>
              </w:rPr>
              <w:t xml:space="preserve">Goals of Phase: </w:t>
            </w:r>
          </w:p>
          <w:p w:rsidR="009B75AA" w:rsidRPr="009B75AA" w:rsidRDefault="009B75AA" w:rsidP="009B75AA">
            <w:pPr>
              <w:pStyle w:val="Default"/>
              <w:ind w:left="288"/>
              <w:rPr>
                <w:rFonts w:ascii="Century Gothic" w:hAnsi="Century Gothic"/>
                <w:sz w:val="20"/>
                <w:szCs w:val="20"/>
              </w:rPr>
            </w:pPr>
            <w:r w:rsidRPr="009B75AA">
              <w:rPr>
                <w:rFonts w:ascii="Century Gothic" w:hAnsi="Century Gothic"/>
                <w:iCs/>
                <w:sz w:val="20"/>
                <w:szCs w:val="20"/>
              </w:rPr>
              <w:t>Functional Goals</w:t>
            </w:r>
          </w:p>
          <w:p w:rsidR="009B75AA" w:rsidRPr="009B75AA" w:rsidRDefault="009B75AA" w:rsidP="00BC4861">
            <w:pPr>
              <w:pStyle w:val="Default"/>
              <w:numPr>
                <w:ilvl w:val="0"/>
                <w:numId w:val="32"/>
              </w:numPr>
              <w:rPr>
                <w:rFonts w:ascii="Century Gothic" w:hAnsi="Century Gothic"/>
                <w:sz w:val="20"/>
                <w:szCs w:val="20"/>
              </w:rPr>
            </w:pPr>
            <w:r w:rsidRPr="009B75AA">
              <w:rPr>
                <w:rFonts w:ascii="Century Gothic" w:hAnsi="Century Gothic"/>
                <w:sz w:val="20"/>
                <w:szCs w:val="20"/>
              </w:rPr>
              <w:t xml:space="preserve">Improve hip muscle strength to 4+/5 to 5/5 and endurance </w:t>
            </w:r>
          </w:p>
          <w:p w:rsidR="009B75AA" w:rsidRPr="009B75AA" w:rsidRDefault="009B75AA" w:rsidP="00BC4861">
            <w:pPr>
              <w:pStyle w:val="Default"/>
              <w:numPr>
                <w:ilvl w:val="0"/>
                <w:numId w:val="32"/>
              </w:numPr>
              <w:rPr>
                <w:rFonts w:ascii="Century Gothic" w:hAnsi="Century Gothic"/>
                <w:sz w:val="20"/>
                <w:szCs w:val="20"/>
              </w:rPr>
            </w:pPr>
            <w:r w:rsidRPr="009B75AA">
              <w:rPr>
                <w:rFonts w:ascii="Century Gothic" w:hAnsi="Century Gothic"/>
                <w:sz w:val="20"/>
                <w:szCs w:val="20"/>
              </w:rPr>
              <w:t xml:space="preserve">Normalized gait on even and uneven surfaces </w:t>
            </w:r>
          </w:p>
          <w:p w:rsidR="009B75AA" w:rsidRPr="009B75AA" w:rsidRDefault="009B75AA" w:rsidP="00BC4861">
            <w:pPr>
              <w:pStyle w:val="Default"/>
              <w:numPr>
                <w:ilvl w:val="0"/>
                <w:numId w:val="32"/>
              </w:numPr>
              <w:rPr>
                <w:rFonts w:ascii="Century Gothic" w:hAnsi="Century Gothic"/>
                <w:sz w:val="20"/>
                <w:szCs w:val="20"/>
              </w:rPr>
            </w:pPr>
            <w:r w:rsidRPr="009B75AA">
              <w:rPr>
                <w:rFonts w:ascii="Century Gothic" w:hAnsi="Century Gothic"/>
                <w:sz w:val="20"/>
                <w:szCs w:val="20"/>
              </w:rPr>
              <w:t xml:space="preserve">Return to work/recreational activities as physician approved </w:t>
            </w:r>
          </w:p>
          <w:p w:rsidR="009B75AA" w:rsidRPr="009B75AA" w:rsidRDefault="009B75AA" w:rsidP="00BC4861">
            <w:pPr>
              <w:pStyle w:val="Default"/>
              <w:numPr>
                <w:ilvl w:val="0"/>
                <w:numId w:val="32"/>
              </w:numPr>
              <w:rPr>
                <w:rFonts w:ascii="Century Gothic" w:hAnsi="Century Gothic"/>
                <w:sz w:val="20"/>
                <w:szCs w:val="20"/>
              </w:rPr>
            </w:pPr>
            <w:r w:rsidRPr="009B75AA">
              <w:rPr>
                <w:rFonts w:ascii="Century Gothic" w:hAnsi="Century Gothic"/>
                <w:sz w:val="20"/>
                <w:szCs w:val="20"/>
              </w:rPr>
              <w:t xml:space="preserve">Independent with advanced HEP </w:t>
            </w:r>
          </w:p>
          <w:p w:rsidR="009B75AA" w:rsidRPr="009B75AA" w:rsidRDefault="009B75AA" w:rsidP="00BC4861">
            <w:pPr>
              <w:pStyle w:val="Default"/>
              <w:numPr>
                <w:ilvl w:val="0"/>
                <w:numId w:val="32"/>
              </w:numPr>
              <w:rPr>
                <w:rFonts w:ascii="Century Gothic" w:hAnsi="Century Gothic"/>
                <w:sz w:val="20"/>
                <w:szCs w:val="20"/>
              </w:rPr>
            </w:pPr>
            <w:r w:rsidRPr="009B75AA">
              <w:rPr>
                <w:rFonts w:ascii="Century Gothic" w:hAnsi="Century Gothic"/>
                <w:sz w:val="20"/>
                <w:szCs w:val="20"/>
              </w:rPr>
              <w:t xml:space="preserve">Understanding of avoidance of lifelong restrictions to include high impact activities such as running, jumping, kicking and heavy manual labor </w:t>
            </w:r>
          </w:p>
          <w:p w:rsidR="009B75AA" w:rsidRPr="009B75AA" w:rsidRDefault="009B75AA" w:rsidP="009B75AA">
            <w:pPr>
              <w:rPr>
                <w:rFonts w:ascii="Century Gothic" w:hAnsi="Century Gothic"/>
                <w:sz w:val="20"/>
                <w:szCs w:val="20"/>
              </w:rPr>
            </w:pPr>
          </w:p>
        </w:tc>
      </w:tr>
    </w:tbl>
    <w:p w:rsidR="00B259E9" w:rsidRPr="00CF3888" w:rsidRDefault="00B259E9" w:rsidP="00B259E9">
      <w:pPr>
        <w:jc w:val="center"/>
        <w:rPr>
          <w:rFonts w:ascii="Century Gothic" w:hAnsi="Century Gothic"/>
          <w:sz w:val="20"/>
          <w:szCs w:val="20"/>
        </w:rPr>
      </w:pPr>
    </w:p>
    <w:sectPr w:rsidR="00B259E9" w:rsidRPr="00CF3888" w:rsidSect="001E318E">
      <w:headerReference w:type="default" r:id="rId7"/>
      <w:footerReference w:type="default" r:id="rId8"/>
      <w:pgSz w:w="15840" w:h="12240" w:orient="landscape"/>
      <w:pgMar w:top="1440" w:right="1440" w:bottom="1440" w:left="1440" w:header="576" w:footer="288"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652C" w:rsidRDefault="00D9652C" w:rsidP="00075C04">
      <w:pPr>
        <w:spacing w:after="0" w:line="240" w:lineRule="auto"/>
      </w:pPr>
      <w:r>
        <w:separator/>
      </w:r>
    </w:p>
  </w:endnote>
  <w:endnote w:type="continuationSeparator" w:id="0">
    <w:p w:rsidR="00D9652C" w:rsidRDefault="00D9652C" w:rsidP="00075C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5C04" w:rsidRPr="006169F8" w:rsidRDefault="006169F8" w:rsidP="006169F8">
    <w:pPr>
      <w:pStyle w:val="EnvelopeReturn"/>
      <w:tabs>
        <w:tab w:val="left" w:pos="540"/>
        <w:tab w:val="left" w:pos="990"/>
        <w:tab w:val="left" w:pos="1440"/>
        <w:tab w:val="left" w:pos="2880"/>
      </w:tabs>
      <w:jc w:val="right"/>
    </w:pPr>
    <w:r w:rsidRPr="006169F8">
      <w:rPr>
        <w:sz w:val="12"/>
      </w:rPr>
      <w:t>Last Updated: 4</w:t>
    </w:r>
    <w:r w:rsidR="00075C04" w:rsidRPr="006169F8">
      <w:rPr>
        <w:sz w:val="12"/>
      </w:rPr>
      <w:t>/</w:t>
    </w:r>
    <w:r w:rsidRPr="006169F8">
      <w:rPr>
        <w:sz w:val="12"/>
      </w:rPr>
      <w:t>20</w:t>
    </w:r>
    <w:r w:rsidR="00075C04" w:rsidRPr="006169F8">
      <w:rPr>
        <w:sz w:val="12"/>
      </w:rPr>
      <w:t>/</w:t>
    </w:r>
    <w:r w:rsidRPr="006169F8">
      <w:rPr>
        <w:sz w:val="12"/>
      </w:rPr>
      <w:t>18</w:t>
    </w:r>
  </w:p>
  <w:p w:rsidR="00075C04" w:rsidRPr="00014330" w:rsidRDefault="00075C04" w:rsidP="006169F8">
    <w:pPr>
      <w:pStyle w:val="Footer"/>
      <w:tabs>
        <w:tab w:val="left" w:pos="3860"/>
        <w:tab w:val="left" w:pos="6850"/>
        <w:tab w:val="left" w:pos="10080"/>
        <w:tab w:val="right" w:pos="10800"/>
      </w:tabs>
      <w:jc w:val="right"/>
    </w:pPr>
    <w:r>
      <w:rPr>
        <w:rFonts w:ascii="Century Gothic" w:hAnsi="Century Gothic"/>
        <w:sz w:val="16"/>
      </w:rPr>
      <w:tab/>
    </w:r>
    <w:r>
      <w:rPr>
        <w:rFonts w:ascii="Century Gothic" w:hAnsi="Century Gothic"/>
        <w:sz w:val="16"/>
      </w:rPr>
      <w:tab/>
    </w:r>
    <w:r>
      <w:rPr>
        <w:rFonts w:ascii="Century Gothic" w:hAnsi="Century Gothic"/>
        <w:sz w:val="16"/>
      </w:rPr>
      <w:tab/>
    </w:r>
    <w:r>
      <w:rPr>
        <w:rFonts w:ascii="Century Gothic" w:hAnsi="Century Gothic"/>
        <w:sz w:val="16"/>
      </w:rPr>
      <w:tab/>
    </w:r>
    <w:r w:rsidRPr="00762B04">
      <w:rPr>
        <w:rFonts w:ascii="Century Gothic" w:hAnsi="Century Gothic"/>
        <w:sz w:val="16"/>
      </w:rPr>
      <w:t xml:space="preserve">Page </w:t>
    </w:r>
    <w:r w:rsidRPr="00762B04">
      <w:rPr>
        <w:rFonts w:ascii="Century Gothic" w:hAnsi="Century Gothic"/>
        <w:sz w:val="16"/>
      </w:rPr>
      <w:fldChar w:fldCharType="begin"/>
    </w:r>
    <w:r w:rsidRPr="00762B04">
      <w:rPr>
        <w:rFonts w:ascii="Century Gothic" w:hAnsi="Century Gothic"/>
        <w:sz w:val="16"/>
      </w:rPr>
      <w:instrText xml:space="preserve"> PAGE </w:instrText>
    </w:r>
    <w:r w:rsidRPr="00762B04">
      <w:rPr>
        <w:rFonts w:ascii="Century Gothic" w:hAnsi="Century Gothic"/>
        <w:sz w:val="16"/>
      </w:rPr>
      <w:fldChar w:fldCharType="separate"/>
    </w:r>
    <w:r w:rsidR="0051330A">
      <w:rPr>
        <w:rFonts w:ascii="Century Gothic" w:hAnsi="Century Gothic"/>
        <w:noProof/>
        <w:sz w:val="16"/>
      </w:rPr>
      <w:t>5</w:t>
    </w:r>
    <w:r w:rsidRPr="00762B04">
      <w:rPr>
        <w:rFonts w:ascii="Century Gothic" w:hAnsi="Century Gothic"/>
        <w:sz w:val="16"/>
      </w:rPr>
      <w:fldChar w:fldCharType="end"/>
    </w:r>
    <w:r w:rsidRPr="00762B04">
      <w:rPr>
        <w:rFonts w:ascii="Century Gothic" w:hAnsi="Century Gothic"/>
        <w:sz w:val="16"/>
      </w:rPr>
      <w:t xml:space="preserve"> of </w:t>
    </w:r>
    <w:r w:rsidRPr="00762B04">
      <w:rPr>
        <w:rFonts w:ascii="Century Gothic" w:hAnsi="Century Gothic"/>
        <w:sz w:val="16"/>
      </w:rPr>
      <w:fldChar w:fldCharType="begin"/>
    </w:r>
    <w:r w:rsidRPr="00762B04">
      <w:rPr>
        <w:rFonts w:ascii="Century Gothic" w:hAnsi="Century Gothic"/>
        <w:sz w:val="16"/>
      </w:rPr>
      <w:instrText xml:space="preserve"> NUMPAGES </w:instrText>
    </w:r>
    <w:r w:rsidRPr="00762B04">
      <w:rPr>
        <w:rFonts w:ascii="Century Gothic" w:hAnsi="Century Gothic"/>
        <w:sz w:val="16"/>
      </w:rPr>
      <w:fldChar w:fldCharType="separate"/>
    </w:r>
    <w:r w:rsidR="0051330A">
      <w:rPr>
        <w:rFonts w:ascii="Century Gothic" w:hAnsi="Century Gothic"/>
        <w:noProof/>
        <w:sz w:val="16"/>
      </w:rPr>
      <w:t>5</w:t>
    </w:r>
    <w:r w:rsidRPr="00762B04">
      <w:rPr>
        <w:rFonts w:ascii="Century Gothic" w:hAnsi="Century Gothic"/>
        <w:sz w:val="16"/>
      </w:rPr>
      <w:fldChar w:fldCharType="end"/>
    </w:r>
  </w:p>
  <w:p w:rsidR="00075C04" w:rsidRDefault="00075C0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652C" w:rsidRDefault="00D9652C" w:rsidP="00075C04">
      <w:pPr>
        <w:spacing w:after="0" w:line="240" w:lineRule="auto"/>
      </w:pPr>
      <w:r>
        <w:separator/>
      </w:r>
    </w:p>
  </w:footnote>
  <w:footnote w:type="continuationSeparator" w:id="0">
    <w:p w:rsidR="00D9652C" w:rsidRDefault="00D9652C" w:rsidP="00075C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2964" w:type="dxa"/>
      <w:tblBorders>
        <w:bottom w:val="single" w:sz="4" w:space="0" w:color="000000"/>
      </w:tblBorders>
      <w:tblLook w:val="00A0" w:firstRow="1" w:lastRow="0" w:firstColumn="1" w:lastColumn="0" w:noHBand="0" w:noVBand="0"/>
    </w:tblPr>
    <w:tblGrid>
      <w:gridCol w:w="4220"/>
      <w:gridCol w:w="8744"/>
    </w:tblGrid>
    <w:tr w:rsidR="00075C04" w:rsidTr="00075C04">
      <w:trPr>
        <w:trHeight w:val="813"/>
      </w:trPr>
      <w:tc>
        <w:tcPr>
          <w:tcW w:w="4220" w:type="dxa"/>
        </w:tcPr>
        <w:p w:rsidR="00075C04" w:rsidRPr="009E0068" w:rsidRDefault="003B4923" w:rsidP="00075C04">
          <w:pPr>
            <w:pStyle w:val="Header"/>
            <w:rPr>
              <w:rFonts w:ascii="Century Gothic" w:hAnsi="Century Gothic"/>
              <w:b/>
            </w:rPr>
          </w:pPr>
          <w:r>
            <w:rPr>
              <w:rFonts w:ascii="Century Gothic" w:hAnsi="Century Gothic"/>
              <w:b/>
              <w:noProof/>
            </w:rPr>
            <w:drawing>
              <wp:anchor distT="0" distB="0" distL="114300" distR="114300" simplePos="0" relativeHeight="251659264" behindDoc="0" locked="0" layoutInCell="1" allowOverlap="1">
                <wp:simplePos x="0" y="0"/>
                <wp:positionH relativeFrom="column">
                  <wp:posOffset>-24130</wp:posOffset>
                </wp:positionH>
                <wp:positionV relativeFrom="paragraph">
                  <wp:posOffset>0</wp:posOffset>
                </wp:positionV>
                <wp:extent cx="1443990" cy="492125"/>
                <wp:effectExtent l="0" t="0" r="3810" b="3175"/>
                <wp:wrapTight wrapText="bothSides">
                  <wp:wrapPolygon edited="0">
                    <wp:start x="0" y="0"/>
                    <wp:lineTo x="0" y="20903"/>
                    <wp:lineTo x="21372" y="20903"/>
                    <wp:lineTo x="2137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nalLogo.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3990" cy="492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744" w:type="dxa"/>
        </w:tcPr>
        <w:p w:rsidR="00BE0B60" w:rsidRPr="00BE0B60" w:rsidRDefault="00BE0B60" w:rsidP="00BE0B60">
          <w:pPr>
            <w:pStyle w:val="Header"/>
            <w:jc w:val="right"/>
            <w:rPr>
              <w:rFonts w:ascii="Century Gothic" w:hAnsi="Century Gothic"/>
              <w:b/>
              <w:spacing w:val="-2"/>
              <w:sz w:val="24"/>
            </w:rPr>
          </w:pPr>
          <w:r>
            <w:rPr>
              <w:rFonts w:ascii="Century Gothic" w:hAnsi="Century Gothic"/>
              <w:b/>
              <w:spacing w:val="-2"/>
              <w:sz w:val="24"/>
            </w:rPr>
            <w:t>POSTERIOR TOTAL HIP ARTHROPLASTY GUIDELINE</w:t>
          </w:r>
        </w:p>
        <w:p w:rsidR="00075C04" w:rsidRPr="001E53A6" w:rsidRDefault="00BE0B60" w:rsidP="00075C04">
          <w:pPr>
            <w:pStyle w:val="Header"/>
            <w:jc w:val="right"/>
            <w:rPr>
              <w:rFonts w:ascii="Century Gothic" w:hAnsi="Century Gothic"/>
            </w:rPr>
          </w:pPr>
          <w:r>
            <w:rPr>
              <w:rFonts w:ascii="Century Gothic" w:hAnsi="Century Gothic"/>
              <w:b/>
              <w:spacing w:val="-2"/>
            </w:rPr>
            <w:t>Orthopedics</w:t>
          </w:r>
        </w:p>
        <w:p w:rsidR="00075C04" w:rsidRPr="00AF5223" w:rsidRDefault="00075C04" w:rsidP="00075C04">
          <w:pPr>
            <w:pStyle w:val="Header"/>
            <w:jc w:val="right"/>
            <w:rPr>
              <w:rFonts w:ascii="Century Gothic" w:hAnsi="Century Gothic"/>
              <w:color w:val="BFBFBF"/>
              <w:sz w:val="16"/>
            </w:rPr>
          </w:pPr>
        </w:p>
      </w:tc>
    </w:tr>
  </w:tbl>
  <w:p w:rsidR="00075C04" w:rsidRDefault="00075C04" w:rsidP="00075C04">
    <w:pPr>
      <w:pStyle w:val="Header"/>
    </w:pPr>
    <w:r>
      <w:t xml:space="preserve"> </w:t>
    </w:r>
  </w:p>
  <w:p w:rsidR="00075C04" w:rsidRPr="006169F8" w:rsidRDefault="00075C0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95FCC"/>
    <w:multiLevelType w:val="hybridMultilevel"/>
    <w:tmpl w:val="1FDE0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6450F4"/>
    <w:multiLevelType w:val="hybridMultilevel"/>
    <w:tmpl w:val="A7F84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C94745"/>
    <w:multiLevelType w:val="hybridMultilevel"/>
    <w:tmpl w:val="83920C4E"/>
    <w:lvl w:ilvl="0" w:tplc="386CF47A">
      <w:start w:val="2"/>
      <w:numFmt w:val="bullet"/>
      <w:lvlText w:val="-"/>
      <w:lvlJc w:val="left"/>
      <w:pPr>
        <w:ind w:left="936" w:hanging="360"/>
      </w:pPr>
      <w:rPr>
        <w:rFonts w:ascii="Calibri" w:eastAsiaTheme="minorHAnsi" w:hAnsi="Calibri" w:cstheme="minorBidi"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3" w15:restartNumberingAfterBreak="0">
    <w:nsid w:val="0F085486"/>
    <w:multiLevelType w:val="hybridMultilevel"/>
    <w:tmpl w:val="CEECCB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D35294"/>
    <w:multiLevelType w:val="hybridMultilevel"/>
    <w:tmpl w:val="A160857C"/>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5" w15:restartNumberingAfterBreak="0">
    <w:nsid w:val="11E656A0"/>
    <w:multiLevelType w:val="hybridMultilevel"/>
    <w:tmpl w:val="B3264280"/>
    <w:lvl w:ilvl="0" w:tplc="FA2E5802">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6" w15:restartNumberingAfterBreak="0">
    <w:nsid w:val="15127715"/>
    <w:multiLevelType w:val="hybridMultilevel"/>
    <w:tmpl w:val="54E08A68"/>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306659"/>
    <w:multiLevelType w:val="hybridMultilevel"/>
    <w:tmpl w:val="BF907FA6"/>
    <w:lvl w:ilvl="0" w:tplc="4C26BD82">
      <w:start w:val="1"/>
      <w:numFmt w:val="bullet"/>
      <w:lvlText w:val="-"/>
      <w:lvlJc w:val="left"/>
      <w:pPr>
        <w:ind w:left="720" w:hanging="360"/>
      </w:pPr>
      <w:rPr>
        <w:rFonts w:ascii="Century Gothic" w:eastAsiaTheme="minorHAnsi" w:hAnsi="Century Gothic"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CB5FA0"/>
    <w:multiLevelType w:val="hybridMultilevel"/>
    <w:tmpl w:val="B65A23F0"/>
    <w:lvl w:ilvl="0" w:tplc="04090001">
      <w:start w:val="1"/>
      <w:numFmt w:val="bullet"/>
      <w:lvlText w:val=""/>
      <w:lvlJc w:val="left"/>
      <w:pPr>
        <w:ind w:left="1296" w:hanging="360"/>
      </w:pPr>
      <w:rPr>
        <w:rFonts w:ascii="Symbol" w:hAnsi="Symbol" w:hint="default"/>
      </w:rPr>
    </w:lvl>
    <w:lvl w:ilvl="1" w:tplc="04090003">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9" w15:restartNumberingAfterBreak="0">
    <w:nsid w:val="1E043332"/>
    <w:multiLevelType w:val="hybridMultilevel"/>
    <w:tmpl w:val="0F9081A0"/>
    <w:lvl w:ilvl="0" w:tplc="22F8E072">
      <w:start w:val="1"/>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0" w15:restartNumberingAfterBreak="0">
    <w:nsid w:val="236A4F37"/>
    <w:multiLevelType w:val="hybridMultilevel"/>
    <w:tmpl w:val="514C44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E32854"/>
    <w:multiLevelType w:val="hybridMultilevel"/>
    <w:tmpl w:val="B0009F02"/>
    <w:lvl w:ilvl="0" w:tplc="04090003" w:tentative="1">
      <w:start w:val="1"/>
      <w:numFmt w:val="bullet"/>
      <w:lvlText w:val="o"/>
      <w:lvlJc w:val="left"/>
      <w:pPr>
        <w:ind w:left="2016" w:hanging="360"/>
      </w:pPr>
      <w:rPr>
        <w:rFonts w:ascii="Courier New" w:hAnsi="Courier New" w:cs="Courier New"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12" w15:restartNumberingAfterBreak="0">
    <w:nsid w:val="26F249A3"/>
    <w:multiLevelType w:val="hybridMultilevel"/>
    <w:tmpl w:val="5FEC3CE8"/>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0E6D1B"/>
    <w:multiLevelType w:val="hybridMultilevel"/>
    <w:tmpl w:val="0F9081A0"/>
    <w:lvl w:ilvl="0" w:tplc="22F8E072">
      <w:start w:val="1"/>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4" w15:restartNumberingAfterBreak="0">
    <w:nsid w:val="2F7C7172"/>
    <w:multiLevelType w:val="hybridMultilevel"/>
    <w:tmpl w:val="B82610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5FF2D29"/>
    <w:multiLevelType w:val="hybridMultilevel"/>
    <w:tmpl w:val="8B607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0442C67"/>
    <w:multiLevelType w:val="hybridMultilevel"/>
    <w:tmpl w:val="96863C30"/>
    <w:lvl w:ilvl="0" w:tplc="D09A4E12">
      <w:start w:val="1"/>
      <w:numFmt w:val="bullet"/>
      <w:lvlText w:val="-"/>
      <w:lvlJc w:val="left"/>
      <w:pPr>
        <w:ind w:left="720" w:hanging="360"/>
      </w:pPr>
      <w:rPr>
        <w:rFonts w:ascii="Century Gothic" w:eastAsiaTheme="minorHAnsi" w:hAnsi="Century Gothic"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09718DB"/>
    <w:multiLevelType w:val="hybridMultilevel"/>
    <w:tmpl w:val="BEF072D2"/>
    <w:lvl w:ilvl="0" w:tplc="43C65BDE">
      <w:start w:val="1"/>
      <w:numFmt w:val="bullet"/>
      <w:lvlText w:val="-"/>
      <w:lvlJc w:val="left"/>
      <w:pPr>
        <w:ind w:left="720" w:hanging="360"/>
      </w:pPr>
      <w:rPr>
        <w:rFonts w:ascii="Century Gothic" w:eastAsiaTheme="minorHAnsi" w:hAnsi="Century Gothic"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9E754D3"/>
    <w:multiLevelType w:val="hybridMultilevel"/>
    <w:tmpl w:val="0F9081A0"/>
    <w:lvl w:ilvl="0" w:tplc="22F8E072">
      <w:start w:val="1"/>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9" w15:restartNumberingAfterBreak="0">
    <w:nsid w:val="4B6A66B8"/>
    <w:multiLevelType w:val="hybridMultilevel"/>
    <w:tmpl w:val="0FA8008E"/>
    <w:lvl w:ilvl="0" w:tplc="33BACB8A">
      <w:start w:val="1"/>
      <w:numFmt w:val="bullet"/>
      <w:lvlText w:val="-"/>
      <w:lvlJc w:val="left"/>
      <w:pPr>
        <w:ind w:left="720" w:hanging="360"/>
      </w:pPr>
      <w:rPr>
        <w:rFonts w:ascii="Century Gothic" w:eastAsiaTheme="minorHAnsi" w:hAnsi="Century Gothic"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C3977F6"/>
    <w:multiLevelType w:val="hybridMultilevel"/>
    <w:tmpl w:val="B89A5A9E"/>
    <w:lvl w:ilvl="0" w:tplc="04090001">
      <w:start w:val="1"/>
      <w:numFmt w:val="bullet"/>
      <w:lvlText w:val=""/>
      <w:lvlJc w:val="left"/>
      <w:pPr>
        <w:ind w:left="1296" w:hanging="360"/>
      </w:pPr>
      <w:rPr>
        <w:rFonts w:ascii="Symbol" w:hAnsi="Symbol" w:hint="default"/>
      </w:rPr>
    </w:lvl>
    <w:lvl w:ilvl="1" w:tplc="04090001">
      <w:start w:val="1"/>
      <w:numFmt w:val="bullet"/>
      <w:lvlText w:val=""/>
      <w:lvlJc w:val="left"/>
      <w:pPr>
        <w:ind w:left="2016" w:hanging="360"/>
      </w:pPr>
      <w:rPr>
        <w:rFonts w:ascii="Symbol" w:hAnsi="Symbol"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21" w15:restartNumberingAfterBreak="0">
    <w:nsid w:val="4FA65251"/>
    <w:multiLevelType w:val="hybridMultilevel"/>
    <w:tmpl w:val="2B629532"/>
    <w:lvl w:ilvl="0" w:tplc="591872B0">
      <w:start w:val="2"/>
      <w:numFmt w:val="bullet"/>
      <w:lvlText w:val="-"/>
      <w:lvlJc w:val="left"/>
      <w:pPr>
        <w:ind w:left="720" w:hanging="360"/>
      </w:pPr>
      <w:rPr>
        <w:rFonts w:ascii="Century Gothic" w:eastAsiaTheme="minorHAnsi" w:hAnsi="Century Gothic"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3C629D6"/>
    <w:multiLevelType w:val="hybridMultilevel"/>
    <w:tmpl w:val="7556D1C6"/>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3F53484"/>
    <w:multiLevelType w:val="hybridMultilevel"/>
    <w:tmpl w:val="F46C8E74"/>
    <w:lvl w:ilvl="0" w:tplc="A83EF1A6">
      <w:start w:val="1"/>
      <w:numFmt w:val="bullet"/>
      <w:lvlText w:val="-"/>
      <w:lvlJc w:val="left"/>
      <w:pPr>
        <w:ind w:left="720" w:hanging="360"/>
      </w:pPr>
      <w:rPr>
        <w:rFonts w:ascii="Century Gothic" w:eastAsiaTheme="minorHAnsi" w:hAnsi="Century Gothic"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55D1991"/>
    <w:multiLevelType w:val="hybridMultilevel"/>
    <w:tmpl w:val="0F9081A0"/>
    <w:lvl w:ilvl="0" w:tplc="22F8E072">
      <w:start w:val="1"/>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25" w15:restartNumberingAfterBreak="0">
    <w:nsid w:val="581C668E"/>
    <w:multiLevelType w:val="hybridMultilevel"/>
    <w:tmpl w:val="351CD3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8D958A3"/>
    <w:multiLevelType w:val="hybridMultilevel"/>
    <w:tmpl w:val="3DCE70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AF3626B"/>
    <w:multiLevelType w:val="hybridMultilevel"/>
    <w:tmpl w:val="0F9081A0"/>
    <w:lvl w:ilvl="0" w:tplc="22F8E072">
      <w:start w:val="1"/>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28" w15:restartNumberingAfterBreak="0">
    <w:nsid w:val="5BC263A9"/>
    <w:multiLevelType w:val="hybridMultilevel"/>
    <w:tmpl w:val="1C86BA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FEE7050"/>
    <w:multiLevelType w:val="hybridMultilevel"/>
    <w:tmpl w:val="EA2642EC"/>
    <w:lvl w:ilvl="0" w:tplc="AF968F2A">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66855633"/>
    <w:multiLevelType w:val="hybridMultilevel"/>
    <w:tmpl w:val="0F9081A0"/>
    <w:lvl w:ilvl="0" w:tplc="22F8E072">
      <w:start w:val="1"/>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31" w15:restartNumberingAfterBreak="0">
    <w:nsid w:val="696A5816"/>
    <w:multiLevelType w:val="hybridMultilevel"/>
    <w:tmpl w:val="351CD3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034400E"/>
    <w:multiLevelType w:val="hybridMultilevel"/>
    <w:tmpl w:val="54FEE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3C9318F"/>
    <w:multiLevelType w:val="hybridMultilevel"/>
    <w:tmpl w:val="EEEC82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45F2E64"/>
    <w:multiLevelType w:val="hybridMultilevel"/>
    <w:tmpl w:val="199272B8"/>
    <w:lvl w:ilvl="0" w:tplc="9E64D2C2">
      <w:start w:val="1"/>
      <w:numFmt w:val="bullet"/>
      <w:lvlText w:val="-"/>
      <w:lvlJc w:val="left"/>
      <w:pPr>
        <w:ind w:left="936" w:hanging="360"/>
      </w:pPr>
      <w:rPr>
        <w:rFonts w:ascii="Century Gothic" w:eastAsiaTheme="minorHAnsi" w:hAnsi="Century Gothic" w:cs="Calibri"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35" w15:restartNumberingAfterBreak="0">
    <w:nsid w:val="79A61DF6"/>
    <w:multiLevelType w:val="hybridMultilevel"/>
    <w:tmpl w:val="A8AA355C"/>
    <w:lvl w:ilvl="0" w:tplc="0409000F">
      <w:start w:val="1"/>
      <w:numFmt w:val="decimal"/>
      <w:lvlText w:val="%1."/>
      <w:lvlJc w:val="left"/>
      <w:pPr>
        <w:ind w:left="720" w:hanging="360"/>
      </w:pPr>
      <w:rPr>
        <w:rFonts w:hint="default"/>
      </w:rPr>
    </w:lvl>
    <w:lvl w:ilvl="1" w:tplc="6E645D88">
      <w:numFmt w:val="bullet"/>
      <w:lvlText w:val="-"/>
      <w:lvlJc w:val="left"/>
      <w:pPr>
        <w:ind w:left="1440" w:hanging="360"/>
      </w:pPr>
      <w:rPr>
        <w:rFonts w:ascii="Century Gothic" w:eastAsiaTheme="minorHAnsi" w:hAnsi="Century Gothic"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DD078BF"/>
    <w:multiLevelType w:val="hybridMultilevel"/>
    <w:tmpl w:val="4D82DE3A"/>
    <w:lvl w:ilvl="0" w:tplc="04090001">
      <w:start w:val="1"/>
      <w:numFmt w:val="bullet"/>
      <w:lvlText w:val=""/>
      <w:lvlJc w:val="left"/>
      <w:pPr>
        <w:ind w:left="720" w:hanging="360"/>
      </w:pPr>
      <w:rPr>
        <w:rFonts w:ascii="Symbol" w:hAnsi="Symbol" w:hint="default"/>
      </w:rPr>
    </w:lvl>
    <w:lvl w:ilvl="1" w:tplc="0CBCF494">
      <w:numFmt w:val="bullet"/>
      <w:lvlText w:val="-"/>
      <w:lvlJc w:val="left"/>
      <w:pPr>
        <w:ind w:left="1440" w:hanging="360"/>
      </w:pPr>
      <w:rPr>
        <w:rFonts w:ascii="Century Gothic" w:eastAsiaTheme="minorHAnsi" w:hAnsi="Century Gothic"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5"/>
  </w:num>
  <w:num w:numId="4">
    <w:abstractNumId w:val="25"/>
  </w:num>
  <w:num w:numId="5">
    <w:abstractNumId w:val="5"/>
  </w:num>
  <w:num w:numId="6">
    <w:abstractNumId w:val="24"/>
  </w:num>
  <w:num w:numId="7">
    <w:abstractNumId w:val="30"/>
  </w:num>
  <w:num w:numId="8">
    <w:abstractNumId w:val="9"/>
  </w:num>
  <w:num w:numId="9">
    <w:abstractNumId w:val="18"/>
  </w:num>
  <w:num w:numId="10">
    <w:abstractNumId w:val="27"/>
  </w:num>
  <w:num w:numId="11">
    <w:abstractNumId w:val="14"/>
  </w:num>
  <w:num w:numId="12">
    <w:abstractNumId w:val="13"/>
  </w:num>
  <w:num w:numId="13">
    <w:abstractNumId w:val="29"/>
  </w:num>
  <w:num w:numId="14">
    <w:abstractNumId w:val="36"/>
  </w:num>
  <w:num w:numId="15">
    <w:abstractNumId w:val="34"/>
  </w:num>
  <w:num w:numId="16">
    <w:abstractNumId w:val="19"/>
  </w:num>
  <w:num w:numId="17">
    <w:abstractNumId w:val="17"/>
  </w:num>
  <w:num w:numId="18">
    <w:abstractNumId w:val="16"/>
  </w:num>
  <w:num w:numId="19">
    <w:abstractNumId w:val="7"/>
  </w:num>
  <w:num w:numId="20">
    <w:abstractNumId w:val="23"/>
  </w:num>
  <w:num w:numId="21">
    <w:abstractNumId w:val="21"/>
  </w:num>
  <w:num w:numId="22">
    <w:abstractNumId w:val="11"/>
  </w:num>
  <w:num w:numId="23">
    <w:abstractNumId w:val="12"/>
  </w:num>
  <w:num w:numId="24">
    <w:abstractNumId w:val="0"/>
  </w:num>
  <w:num w:numId="25">
    <w:abstractNumId w:val="15"/>
  </w:num>
  <w:num w:numId="26">
    <w:abstractNumId w:val="22"/>
  </w:num>
  <w:num w:numId="27">
    <w:abstractNumId w:val="4"/>
  </w:num>
  <w:num w:numId="28">
    <w:abstractNumId w:val="6"/>
  </w:num>
  <w:num w:numId="29">
    <w:abstractNumId w:val="8"/>
  </w:num>
  <w:num w:numId="30">
    <w:abstractNumId w:val="20"/>
  </w:num>
  <w:num w:numId="31">
    <w:abstractNumId w:val="32"/>
  </w:num>
  <w:num w:numId="32">
    <w:abstractNumId w:val="3"/>
  </w:num>
  <w:num w:numId="33">
    <w:abstractNumId w:val="33"/>
  </w:num>
  <w:num w:numId="34">
    <w:abstractNumId w:val="28"/>
  </w:num>
  <w:num w:numId="35">
    <w:abstractNumId w:val="10"/>
  </w:num>
  <w:num w:numId="36">
    <w:abstractNumId w:val="26"/>
  </w:num>
  <w:num w:numId="37">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506319DE-0742-4172-A4C5-5BFDC4E8EBCC}"/>
    <w:docVar w:name="dgnword-eventsink" w:val="441691280"/>
  </w:docVars>
  <w:rsids>
    <w:rsidRoot w:val="00BD1182"/>
    <w:rsid w:val="00071AB8"/>
    <w:rsid w:val="00075C04"/>
    <w:rsid w:val="00091493"/>
    <w:rsid w:val="000B3CAC"/>
    <w:rsid w:val="000C5B32"/>
    <w:rsid w:val="000E0006"/>
    <w:rsid w:val="00151CEB"/>
    <w:rsid w:val="00182EDE"/>
    <w:rsid w:val="00186B28"/>
    <w:rsid w:val="001C6825"/>
    <w:rsid w:val="001E318E"/>
    <w:rsid w:val="001F3C28"/>
    <w:rsid w:val="002464F1"/>
    <w:rsid w:val="002B0440"/>
    <w:rsid w:val="002B3719"/>
    <w:rsid w:val="003113E4"/>
    <w:rsid w:val="00326B02"/>
    <w:rsid w:val="003575EC"/>
    <w:rsid w:val="003A0403"/>
    <w:rsid w:val="003B1725"/>
    <w:rsid w:val="003B4923"/>
    <w:rsid w:val="003D08B6"/>
    <w:rsid w:val="0051330A"/>
    <w:rsid w:val="005950B8"/>
    <w:rsid w:val="005B40ED"/>
    <w:rsid w:val="005E31C1"/>
    <w:rsid w:val="006169F8"/>
    <w:rsid w:val="006569C9"/>
    <w:rsid w:val="00670DDC"/>
    <w:rsid w:val="006B11AD"/>
    <w:rsid w:val="007140EC"/>
    <w:rsid w:val="00735161"/>
    <w:rsid w:val="007E7280"/>
    <w:rsid w:val="008553FC"/>
    <w:rsid w:val="00873A2A"/>
    <w:rsid w:val="00904998"/>
    <w:rsid w:val="00944948"/>
    <w:rsid w:val="00995769"/>
    <w:rsid w:val="009B75AA"/>
    <w:rsid w:val="00A33BE0"/>
    <w:rsid w:val="00AB0774"/>
    <w:rsid w:val="00AC704F"/>
    <w:rsid w:val="00AE58A2"/>
    <w:rsid w:val="00B259E9"/>
    <w:rsid w:val="00BC4861"/>
    <w:rsid w:val="00BD1182"/>
    <w:rsid w:val="00BE0B60"/>
    <w:rsid w:val="00C429A0"/>
    <w:rsid w:val="00C53ADB"/>
    <w:rsid w:val="00C671F1"/>
    <w:rsid w:val="00C92054"/>
    <w:rsid w:val="00CB16B3"/>
    <w:rsid w:val="00CB523E"/>
    <w:rsid w:val="00CF3888"/>
    <w:rsid w:val="00D9652C"/>
    <w:rsid w:val="00DB22C4"/>
    <w:rsid w:val="00E042A2"/>
    <w:rsid w:val="00E5395A"/>
    <w:rsid w:val="00E764CB"/>
    <w:rsid w:val="00EB4144"/>
    <w:rsid w:val="00F52E1B"/>
    <w:rsid w:val="00FF7D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17F7A0"/>
  <w15:chartTrackingRefBased/>
  <w15:docId w15:val="{1FC533DA-3049-46DD-9830-DE8B9BC53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6B02"/>
    <w:pPr>
      <w:ind w:left="720"/>
      <w:contextualSpacing/>
    </w:pPr>
  </w:style>
  <w:style w:type="table" w:styleId="TableGrid">
    <w:name w:val="Table Grid"/>
    <w:basedOn w:val="TableNormal"/>
    <w:uiPriority w:val="39"/>
    <w:rsid w:val="00B259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75C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5C04"/>
  </w:style>
  <w:style w:type="paragraph" w:styleId="Footer">
    <w:name w:val="footer"/>
    <w:basedOn w:val="Normal"/>
    <w:link w:val="FooterChar"/>
    <w:uiPriority w:val="99"/>
    <w:unhideWhenUsed/>
    <w:rsid w:val="00075C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5C04"/>
  </w:style>
  <w:style w:type="paragraph" w:styleId="EnvelopeReturn">
    <w:name w:val="envelope return"/>
    <w:basedOn w:val="Normal"/>
    <w:rsid w:val="00075C04"/>
    <w:pPr>
      <w:spacing w:after="0" w:line="240" w:lineRule="auto"/>
    </w:pPr>
    <w:rPr>
      <w:rFonts w:ascii="Arial" w:eastAsia="Times New Roman" w:hAnsi="Arial" w:cs="Times New Roman"/>
      <w:sz w:val="20"/>
      <w:szCs w:val="20"/>
    </w:rPr>
  </w:style>
  <w:style w:type="paragraph" w:customStyle="1" w:styleId="Default">
    <w:name w:val="Default"/>
    <w:rsid w:val="002B3719"/>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1135</Words>
  <Characters>6473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Sanford Health</Company>
  <LinksUpToDate>false</LinksUpToDate>
  <CharactersWithSpaces>7593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Nill,Allison</dc:creator>
  <cp:keywords/>
  <dc:description/>
  <cp:lastModifiedBy>Anderson,Tracy</cp:lastModifiedBy>
  <cp:revision>4</cp:revision>
  <dcterms:created xsi:type="dcterms:W3CDTF">2018-05-08T14:24:00Z</dcterms:created>
  <dcterms:modified xsi:type="dcterms:W3CDTF">2018-06-22T14:46:00Z</dcterms:modified>
</cp:coreProperties>
</file>