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B60" w:rsidRPr="00BE0B60" w:rsidRDefault="00BE0B60" w:rsidP="00BE0B60">
      <w:pPr>
        <w:rPr>
          <w:rFonts w:ascii="Century Gothic" w:hAnsi="Century Gothic"/>
          <w:sz w:val="20"/>
          <w:szCs w:val="20"/>
        </w:rPr>
      </w:pPr>
      <w:r w:rsidRPr="00BE0B60">
        <w:rPr>
          <w:rFonts w:ascii="Century Gothic" w:hAnsi="Century Gothic"/>
          <w:sz w:val="20"/>
          <w:szCs w:val="20"/>
        </w:rPr>
        <w:t xml:space="preserve">This rehabilitation program is designed to return the individual to their </w:t>
      </w:r>
      <w:r w:rsidR="002B0440">
        <w:rPr>
          <w:rFonts w:ascii="Century Gothic" w:hAnsi="Century Gothic"/>
          <w:sz w:val="20"/>
          <w:szCs w:val="20"/>
        </w:rPr>
        <w:t xml:space="preserve">full </w:t>
      </w:r>
      <w:r w:rsidRPr="00BE0B60">
        <w:rPr>
          <w:rFonts w:ascii="Century Gothic" w:hAnsi="Century Gothic"/>
          <w:sz w:val="20"/>
          <w:szCs w:val="20"/>
        </w:rPr>
        <w:t>activities as quickly and safely as possible</w:t>
      </w:r>
      <w:r w:rsidR="00045EC3">
        <w:rPr>
          <w:rFonts w:ascii="Century Gothic" w:hAnsi="Century Gothic"/>
          <w:sz w:val="20"/>
          <w:szCs w:val="20"/>
        </w:rPr>
        <w:t xml:space="preserve"> following an</w:t>
      </w:r>
      <w:r w:rsidR="00AE35EC">
        <w:rPr>
          <w:rFonts w:ascii="Century Gothic" w:hAnsi="Century Gothic"/>
          <w:sz w:val="20"/>
          <w:szCs w:val="20"/>
        </w:rPr>
        <w:t xml:space="preserve"> ACL reconstruction</w:t>
      </w:r>
      <w:r w:rsidRPr="00BE0B60">
        <w:rPr>
          <w:rFonts w:ascii="Century Gothic" w:hAnsi="Century Gothic"/>
          <w:sz w:val="20"/>
          <w:szCs w:val="20"/>
        </w:rPr>
        <w:t xml:space="preserve">. Modifications to this guideline may be necessary dependent on physician specific instruction or other procedures performed. This evidence-based </w:t>
      </w:r>
      <w:r w:rsidR="00AE35EC">
        <w:rPr>
          <w:rFonts w:ascii="Century Gothic" w:hAnsi="Century Gothic"/>
          <w:sz w:val="20"/>
          <w:szCs w:val="20"/>
        </w:rPr>
        <w:t>ACL reconstruction</w:t>
      </w:r>
      <w:r w:rsidRPr="00BE0B60">
        <w:rPr>
          <w:rFonts w:ascii="Century Gothic" w:hAnsi="Century Gothic"/>
          <w:sz w:val="20"/>
          <w:szCs w:val="20"/>
        </w:rPr>
        <w:t xml:space="preserve"> guideline is criterion-based; time frames and visits in each phase will vary depending on many factors. The therapist may modify the program appropriately depending on the individual</w:t>
      </w:r>
      <w:r w:rsidR="00045EC3">
        <w:rPr>
          <w:rFonts w:ascii="Century Gothic" w:hAnsi="Century Gothic"/>
          <w:sz w:val="20"/>
          <w:szCs w:val="20"/>
        </w:rPr>
        <w:t>’s goals for activity following</w:t>
      </w:r>
      <w:r w:rsidR="00E4291D">
        <w:rPr>
          <w:rFonts w:ascii="Century Gothic" w:hAnsi="Century Gothic"/>
          <w:sz w:val="20"/>
          <w:szCs w:val="20"/>
        </w:rPr>
        <w:t xml:space="preserve"> ACL reconstruction</w:t>
      </w:r>
      <w:r w:rsidRPr="00BE0B60">
        <w:rPr>
          <w:rFonts w:ascii="Century Gothic" w:hAnsi="Century Gothic"/>
          <w:sz w:val="20"/>
          <w:szCs w:val="20"/>
        </w:rPr>
        <w:t xml:space="preserve">. </w:t>
      </w:r>
    </w:p>
    <w:p w:rsidR="00D930DA" w:rsidRDefault="00BE0B60" w:rsidP="00CF66E8">
      <w:pPr>
        <w:rPr>
          <w:rFonts w:ascii="Century Gothic" w:hAnsi="Century Gothic"/>
          <w:sz w:val="20"/>
          <w:szCs w:val="20"/>
        </w:rPr>
      </w:pPr>
      <w:r w:rsidRPr="00BE0B60">
        <w:rPr>
          <w:rFonts w:ascii="Century Gothic" w:hAnsi="Century Gothic"/>
          <w:sz w:val="20"/>
          <w:szCs w:val="20"/>
        </w:rPr>
        <w:t xml:space="preserve">This guideline is intended to provide the treating clinician a frame of reference for rehabilitation. It is not intended to substitute clinical judgment regarding the patient’s post-operative care based on exam/treatment findings, individual progress, and/or the presence of concomitant procedures or post-operative complications. If the clinician should have questions regarding post-operative progression, they should contact the referring physician. </w:t>
      </w:r>
    </w:p>
    <w:p w:rsidR="00F71E75" w:rsidRDefault="00F71E75" w:rsidP="008D4706">
      <w:pPr>
        <w:spacing w:after="0"/>
        <w:rPr>
          <w:rFonts w:ascii="Century Gothic" w:hAnsi="Century Gothic"/>
          <w:b/>
          <w:sz w:val="20"/>
          <w:szCs w:val="20"/>
          <w:u w:val="single"/>
        </w:rPr>
      </w:pPr>
      <w:r>
        <w:rPr>
          <w:rFonts w:ascii="Century Gothic" w:hAnsi="Century Gothic"/>
          <w:b/>
          <w:sz w:val="20"/>
          <w:szCs w:val="20"/>
          <w:u w:val="single"/>
        </w:rPr>
        <w:t>General Guidelines/Precautions:</w:t>
      </w:r>
    </w:p>
    <w:p w:rsidR="00F71E75" w:rsidRPr="00F71E75" w:rsidRDefault="00F71E75" w:rsidP="008D4706">
      <w:pPr>
        <w:pStyle w:val="ListParagraph"/>
        <w:numPr>
          <w:ilvl w:val="0"/>
          <w:numId w:val="8"/>
        </w:numPr>
        <w:spacing w:after="0" w:line="256" w:lineRule="auto"/>
        <w:rPr>
          <w:rFonts w:ascii="Century Gothic" w:hAnsi="Century Gothic"/>
          <w:sz w:val="20"/>
          <w:szCs w:val="20"/>
        </w:rPr>
      </w:pPr>
      <w:r w:rsidRPr="00F71E75">
        <w:rPr>
          <w:rFonts w:ascii="Century Gothic" w:hAnsi="Century Gothic"/>
          <w:sz w:val="20"/>
          <w:szCs w:val="20"/>
        </w:rPr>
        <w:t xml:space="preserve">Monitor of patellofemoral irritation and </w:t>
      </w:r>
      <w:proofErr w:type="spellStart"/>
      <w:r w:rsidRPr="00F71E75">
        <w:rPr>
          <w:rFonts w:ascii="Century Gothic" w:hAnsi="Century Gothic"/>
          <w:sz w:val="20"/>
          <w:szCs w:val="20"/>
        </w:rPr>
        <w:t>arthrofibrotic</w:t>
      </w:r>
      <w:proofErr w:type="spellEnd"/>
      <w:r w:rsidRPr="00F71E75">
        <w:rPr>
          <w:rFonts w:ascii="Century Gothic" w:hAnsi="Century Gothic"/>
          <w:sz w:val="20"/>
          <w:szCs w:val="20"/>
        </w:rPr>
        <w:t xml:space="preserve"> knee</w:t>
      </w:r>
    </w:p>
    <w:p w:rsidR="00F71E75" w:rsidRPr="00F71E75" w:rsidRDefault="00F71E75" w:rsidP="00DB1CF7">
      <w:pPr>
        <w:pStyle w:val="ListParagraph"/>
        <w:numPr>
          <w:ilvl w:val="0"/>
          <w:numId w:val="8"/>
        </w:numPr>
        <w:spacing w:line="256" w:lineRule="auto"/>
        <w:rPr>
          <w:rFonts w:ascii="Century Gothic" w:hAnsi="Century Gothic"/>
          <w:sz w:val="20"/>
          <w:szCs w:val="20"/>
        </w:rPr>
      </w:pPr>
      <w:r w:rsidRPr="00F71E75">
        <w:rPr>
          <w:rFonts w:ascii="Century Gothic" w:hAnsi="Century Gothic"/>
          <w:sz w:val="20"/>
          <w:szCs w:val="20"/>
        </w:rPr>
        <w:t>Avoid open chain quadriceps strengthening from 40 degrees to terminal extension until 10-12 weeks for B-T-B grafts and 14-16 weeks for hamstring grafts.</w:t>
      </w:r>
    </w:p>
    <w:p w:rsidR="00F71E75" w:rsidRPr="00F71E75" w:rsidRDefault="00F71E75" w:rsidP="00DB1CF7">
      <w:pPr>
        <w:pStyle w:val="ListParagraph"/>
        <w:numPr>
          <w:ilvl w:val="0"/>
          <w:numId w:val="8"/>
        </w:numPr>
        <w:spacing w:line="256" w:lineRule="auto"/>
        <w:rPr>
          <w:rFonts w:ascii="Century Gothic" w:hAnsi="Century Gothic"/>
          <w:sz w:val="20"/>
          <w:szCs w:val="20"/>
        </w:rPr>
      </w:pPr>
      <w:r w:rsidRPr="00F71E75">
        <w:rPr>
          <w:rFonts w:ascii="Century Gothic" w:hAnsi="Century Gothic"/>
          <w:sz w:val="20"/>
          <w:szCs w:val="20"/>
        </w:rPr>
        <w:t xml:space="preserve">Follow delayed protocol progression for meniscus repair guidelines with ROM and </w:t>
      </w:r>
      <w:proofErr w:type="spellStart"/>
      <w:r w:rsidRPr="00F71E75">
        <w:rPr>
          <w:rFonts w:ascii="Century Gothic" w:hAnsi="Century Gothic"/>
          <w:sz w:val="20"/>
          <w:szCs w:val="20"/>
        </w:rPr>
        <w:t>wt</w:t>
      </w:r>
      <w:proofErr w:type="spellEnd"/>
      <w:r w:rsidRPr="00F71E75">
        <w:rPr>
          <w:rFonts w:ascii="Century Gothic" w:hAnsi="Century Gothic"/>
          <w:sz w:val="20"/>
          <w:szCs w:val="20"/>
        </w:rPr>
        <w:t xml:space="preserve"> bearing precautions if indicted.</w:t>
      </w:r>
    </w:p>
    <w:p w:rsidR="00F71E75" w:rsidRPr="00277348" w:rsidRDefault="00F71E75" w:rsidP="00DB1CF7">
      <w:pPr>
        <w:pStyle w:val="ListParagraph"/>
        <w:numPr>
          <w:ilvl w:val="0"/>
          <w:numId w:val="8"/>
        </w:numPr>
        <w:spacing w:line="256" w:lineRule="auto"/>
        <w:rPr>
          <w:rFonts w:ascii="Century Gothic" w:hAnsi="Century Gothic"/>
          <w:sz w:val="20"/>
          <w:szCs w:val="20"/>
        </w:rPr>
      </w:pPr>
      <w:r w:rsidRPr="00F71E75">
        <w:rPr>
          <w:rFonts w:ascii="Century Gothic" w:hAnsi="Century Gothic"/>
          <w:sz w:val="20"/>
          <w:szCs w:val="20"/>
        </w:rPr>
        <w:t xml:space="preserve">Avoid isolated </w:t>
      </w:r>
      <w:r w:rsidRPr="00277348">
        <w:rPr>
          <w:rFonts w:ascii="Century Gothic" w:hAnsi="Century Gothic"/>
          <w:sz w:val="20"/>
          <w:szCs w:val="20"/>
        </w:rPr>
        <w:t>hamstring strengthening for 6 weeks post-op with posterior horn meniscus repair and hamstring grafts.</w:t>
      </w:r>
    </w:p>
    <w:p w:rsidR="00F71E75" w:rsidRPr="00277348" w:rsidRDefault="00F51E3F" w:rsidP="00DB1CF7">
      <w:pPr>
        <w:pStyle w:val="ListParagraph"/>
        <w:numPr>
          <w:ilvl w:val="0"/>
          <w:numId w:val="8"/>
        </w:numPr>
        <w:spacing w:line="256" w:lineRule="auto"/>
        <w:rPr>
          <w:rFonts w:ascii="Century Gothic" w:hAnsi="Century Gothic"/>
          <w:sz w:val="20"/>
          <w:szCs w:val="20"/>
        </w:rPr>
      </w:pPr>
      <w:r w:rsidRPr="00277348">
        <w:rPr>
          <w:rFonts w:ascii="Century Gothic" w:hAnsi="Century Gothic"/>
          <w:sz w:val="20"/>
          <w:szCs w:val="20"/>
        </w:rPr>
        <w:t xml:space="preserve">Dr. Volk: </w:t>
      </w:r>
      <w:r w:rsidR="00F71E75" w:rsidRPr="00277348">
        <w:rPr>
          <w:rFonts w:ascii="Century Gothic" w:hAnsi="Century Gothic"/>
          <w:sz w:val="20"/>
          <w:szCs w:val="20"/>
        </w:rPr>
        <w:t>Wear immobi</w:t>
      </w:r>
      <w:r w:rsidRPr="00277348">
        <w:rPr>
          <w:rFonts w:ascii="Century Gothic" w:hAnsi="Century Gothic"/>
          <w:sz w:val="20"/>
          <w:szCs w:val="20"/>
        </w:rPr>
        <w:t>lizer at all times for first 2</w:t>
      </w:r>
      <w:r w:rsidR="00F71E75" w:rsidRPr="00277348">
        <w:rPr>
          <w:rFonts w:ascii="Century Gothic" w:hAnsi="Century Gothic"/>
          <w:sz w:val="20"/>
          <w:szCs w:val="20"/>
        </w:rPr>
        <w:t xml:space="preserve"> weeks</w:t>
      </w:r>
      <w:r w:rsidRPr="00277348">
        <w:rPr>
          <w:rFonts w:ascii="Century Gothic" w:hAnsi="Century Gothic"/>
          <w:sz w:val="20"/>
          <w:szCs w:val="20"/>
        </w:rPr>
        <w:t>.</w:t>
      </w:r>
      <w:r w:rsidR="00F71E75" w:rsidRPr="00277348">
        <w:rPr>
          <w:rFonts w:ascii="Century Gothic" w:hAnsi="Century Gothic"/>
          <w:sz w:val="20"/>
          <w:szCs w:val="20"/>
        </w:rPr>
        <w:tab/>
      </w:r>
    </w:p>
    <w:p w:rsidR="00500788" w:rsidRPr="00277348" w:rsidRDefault="00500788" w:rsidP="00DB1CF7">
      <w:pPr>
        <w:pStyle w:val="ListParagraph"/>
        <w:numPr>
          <w:ilvl w:val="0"/>
          <w:numId w:val="8"/>
        </w:numPr>
        <w:spacing w:line="256" w:lineRule="auto"/>
        <w:rPr>
          <w:rFonts w:ascii="Century Gothic" w:hAnsi="Century Gothic"/>
          <w:sz w:val="20"/>
          <w:szCs w:val="20"/>
        </w:rPr>
      </w:pPr>
      <w:r w:rsidRPr="00277348">
        <w:rPr>
          <w:rFonts w:ascii="Century Gothic" w:hAnsi="Century Gothic"/>
          <w:sz w:val="20"/>
          <w:szCs w:val="20"/>
        </w:rPr>
        <w:t>If patient has a concomitant injury/repair (such as meniscus repair) treatment may vary-consult with physician.</w:t>
      </w:r>
      <w:r w:rsidR="008D4706" w:rsidRPr="00277348">
        <w:rPr>
          <w:rFonts w:ascii="Century Gothic" w:hAnsi="Century Gothic"/>
          <w:sz w:val="20"/>
          <w:szCs w:val="20"/>
        </w:rPr>
        <w:t xml:space="preserve"> (may need to follow more conservative protocol in regards to ROM, weight bearing, and rehab progression)</w:t>
      </w:r>
    </w:p>
    <w:p w:rsidR="00500788" w:rsidRPr="008D4706" w:rsidRDefault="00500788" w:rsidP="00DB1CF7">
      <w:pPr>
        <w:pStyle w:val="ListParagraph"/>
        <w:numPr>
          <w:ilvl w:val="0"/>
          <w:numId w:val="8"/>
        </w:numPr>
        <w:spacing w:line="256" w:lineRule="auto"/>
        <w:rPr>
          <w:rFonts w:ascii="Century Gothic" w:hAnsi="Century Gothic"/>
          <w:sz w:val="20"/>
          <w:szCs w:val="20"/>
        </w:rPr>
      </w:pPr>
      <w:r w:rsidRPr="00277348">
        <w:rPr>
          <w:rFonts w:ascii="Century Gothic" w:hAnsi="Century Gothic"/>
          <w:sz w:val="20"/>
          <w:szCs w:val="20"/>
        </w:rPr>
        <w:t xml:space="preserve">If </w:t>
      </w:r>
      <w:proofErr w:type="spellStart"/>
      <w:r w:rsidRPr="00277348">
        <w:rPr>
          <w:rFonts w:ascii="Century Gothic" w:hAnsi="Century Gothic"/>
          <w:sz w:val="20"/>
          <w:szCs w:val="20"/>
        </w:rPr>
        <w:t>autograft</w:t>
      </w:r>
      <w:proofErr w:type="spellEnd"/>
      <w:r w:rsidRPr="00277348">
        <w:rPr>
          <w:rFonts w:ascii="Century Gothic" w:hAnsi="Century Gothic"/>
          <w:sz w:val="20"/>
          <w:szCs w:val="20"/>
        </w:rPr>
        <w:t xml:space="preserve"> used for repair treatment may vary-consult with physician</w:t>
      </w:r>
      <w:r w:rsidRPr="008D4706">
        <w:rPr>
          <w:rFonts w:ascii="Century Gothic" w:hAnsi="Century Gothic"/>
          <w:sz w:val="20"/>
          <w:szCs w:val="20"/>
        </w:rPr>
        <w:t>.</w:t>
      </w:r>
    </w:p>
    <w:p w:rsidR="003A6F5F" w:rsidRPr="003A6F5F" w:rsidRDefault="003A6F5F" w:rsidP="003A6F5F">
      <w:pPr>
        <w:spacing w:line="256" w:lineRule="auto"/>
        <w:rPr>
          <w:rFonts w:ascii="Century Gothic" w:hAnsi="Century Gothic"/>
          <w:sz w:val="20"/>
          <w:szCs w:val="20"/>
        </w:rPr>
      </w:pPr>
      <w:r w:rsidRPr="003A6F5F">
        <w:rPr>
          <w:rFonts w:ascii="Century Gothic" w:hAnsi="Century Gothic"/>
          <w:sz w:val="20"/>
          <w:szCs w:val="20"/>
        </w:rPr>
        <w:t>Delayed Protocol for ACL with meniscal repair or otherwise specified:</w:t>
      </w:r>
    </w:p>
    <w:p w:rsidR="00F51E3F" w:rsidRDefault="003A6F5F" w:rsidP="003A6F5F">
      <w:pPr>
        <w:pStyle w:val="ListParagraph"/>
        <w:numPr>
          <w:ilvl w:val="0"/>
          <w:numId w:val="20"/>
        </w:numPr>
        <w:spacing w:line="256" w:lineRule="auto"/>
        <w:rPr>
          <w:rFonts w:ascii="Century Gothic" w:hAnsi="Century Gothic"/>
          <w:sz w:val="20"/>
          <w:szCs w:val="20"/>
        </w:rPr>
      </w:pPr>
      <w:r w:rsidRPr="003A6F5F">
        <w:rPr>
          <w:rFonts w:ascii="Century Gothic" w:hAnsi="Century Gothic"/>
          <w:sz w:val="20"/>
          <w:szCs w:val="20"/>
        </w:rPr>
        <w:t xml:space="preserve">ROM: </w:t>
      </w:r>
    </w:p>
    <w:p w:rsidR="003A6F5F" w:rsidRPr="003A6F5F" w:rsidRDefault="003A6F5F" w:rsidP="00F51E3F">
      <w:pPr>
        <w:pStyle w:val="ListParagraph"/>
        <w:numPr>
          <w:ilvl w:val="1"/>
          <w:numId w:val="20"/>
        </w:numPr>
        <w:spacing w:line="256" w:lineRule="auto"/>
        <w:rPr>
          <w:rFonts w:ascii="Century Gothic" w:hAnsi="Century Gothic"/>
          <w:sz w:val="20"/>
          <w:szCs w:val="20"/>
        </w:rPr>
      </w:pPr>
      <w:r w:rsidRPr="003A6F5F">
        <w:rPr>
          <w:rFonts w:ascii="Century Gothic" w:hAnsi="Century Gothic"/>
          <w:sz w:val="20"/>
          <w:szCs w:val="20"/>
        </w:rPr>
        <w:t>0-90 degrees at week 4</w:t>
      </w:r>
    </w:p>
    <w:p w:rsidR="003A6F5F" w:rsidRPr="003A6F5F" w:rsidRDefault="003A6F5F" w:rsidP="003A6F5F">
      <w:pPr>
        <w:pStyle w:val="ListParagraph"/>
        <w:numPr>
          <w:ilvl w:val="1"/>
          <w:numId w:val="20"/>
        </w:numPr>
        <w:spacing w:line="256" w:lineRule="auto"/>
        <w:rPr>
          <w:rFonts w:ascii="Century Gothic" w:hAnsi="Century Gothic"/>
          <w:sz w:val="20"/>
          <w:szCs w:val="20"/>
        </w:rPr>
      </w:pPr>
      <w:r w:rsidRPr="003A6F5F">
        <w:rPr>
          <w:rFonts w:ascii="Century Gothic" w:hAnsi="Century Gothic"/>
          <w:sz w:val="20"/>
          <w:szCs w:val="20"/>
        </w:rPr>
        <w:t>0-120 degrees at week 6</w:t>
      </w:r>
    </w:p>
    <w:p w:rsidR="003A6F5F" w:rsidRPr="003A6F5F" w:rsidRDefault="003A6F5F" w:rsidP="003A6F5F">
      <w:pPr>
        <w:pStyle w:val="ListParagraph"/>
        <w:numPr>
          <w:ilvl w:val="1"/>
          <w:numId w:val="20"/>
        </w:numPr>
        <w:spacing w:line="256" w:lineRule="auto"/>
        <w:rPr>
          <w:rFonts w:ascii="Century Gothic" w:hAnsi="Century Gothic"/>
          <w:sz w:val="20"/>
          <w:szCs w:val="20"/>
        </w:rPr>
      </w:pPr>
      <w:r w:rsidRPr="003A6F5F">
        <w:rPr>
          <w:rFonts w:ascii="Century Gothic" w:hAnsi="Century Gothic"/>
          <w:sz w:val="20"/>
          <w:szCs w:val="20"/>
        </w:rPr>
        <w:t>0-135 degrees at week 8</w:t>
      </w:r>
    </w:p>
    <w:p w:rsidR="00F51E3F" w:rsidRDefault="003A6F5F" w:rsidP="003A6F5F">
      <w:pPr>
        <w:pStyle w:val="ListParagraph"/>
        <w:numPr>
          <w:ilvl w:val="0"/>
          <w:numId w:val="20"/>
        </w:numPr>
        <w:spacing w:line="256" w:lineRule="auto"/>
        <w:rPr>
          <w:rFonts w:ascii="Century Gothic" w:hAnsi="Century Gothic"/>
          <w:sz w:val="20"/>
          <w:szCs w:val="20"/>
        </w:rPr>
      </w:pPr>
      <w:r w:rsidRPr="003A6F5F">
        <w:rPr>
          <w:rFonts w:ascii="Century Gothic" w:hAnsi="Century Gothic"/>
          <w:sz w:val="20"/>
          <w:szCs w:val="20"/>
        </w:rPr>
        <w:t>WB:</w:t>
      </w:r>
      <w:bookmarkStart w:id="0" w:name="_GoBack"/>
      <w:bookmarkEnd w:id="0"/>
    </w:p>
    <w:p w:rsidR="00F51E3F" w:rsidRDefault="00F51E3F" w:rsidP="00F51E3F">
      <w:pPr>
        <w:pStyle w:val="ListParagraph"/>
        <w:numPr>
          <w:ilvl w:val="1"/>
          <w:numId w:val="20"/>
        </w:numPr>
        <w:spacing w:line="256" w:lineRule="auto"/>
        <w:rPr>
          <w:rFonts w:ascii="Century Gothic" w:hAnsi="Century Gothic"/>
          <w:sz w:val="20"/>
          <w:szCs w:val="20"/>
        </w:rPr>
      </w:pPr>
      <w:r>
        <w:rPr>
          <w:rFonts w:ascii="Century Gothic" w:hAnsi="Century Gothic"/>
          <w:sz w:val="20"/>
          <w:szCs w:val="20"/>
        </w:rPr>
        <w:t>Dr. Volk: WBAT</w:t>
      </w:r>
    </w:p>
    <w:p w:rsidR="00F51E3F" w:rsidRPr="00F51E3F" w:rsidRDefault="00F51E3F" w:rsidP="00F51E3F">
      <w:pPr>
        <w:pStyle w:val="ListParagraph"/>
        <w:numPr>
          <w:ilvl w:val="1"/>
          <w:numId w:val="20"/>
        </w:numPr>
        <w:spacing w:line="256" w:lineRule="auto"/>
        <w:rPr>
          <w:rFonts w:ascii="Century Gothic" w:hAnsi="Century Gothic"/>
          <w:sz w:val="20"/>
          <w:szCs w:val="20"/>
        </w:rPr>
      </w:pPr>
      <w:r>
        <w:rPr>
          <w:rFonts w:ascii="Century Gothic" w:hAnsi="Century Gothic"/>
          <w:sz w:val="20"/>
          <w:szCs w:val="20"/>
        </w:rPr>
        <w:t>Dr. Dean:</w:t>
      </w:r>
      <w:r w:rsidR="003A6F5F" w:rsidRPr="003A6F5F">
        <w:rPr>
          <w:rFonts w:ascii="Century Gothic" w:hAnsi="Century Gothic"/>
          <w:sz w:val="20"/>
          <w:szCs w:val="20"/>
        </w:rPr>
        <w:tab/>
      </w:r>
    </w:p>
    <w:p w:rsidR="00F51E3F" w:rsidRPr="00F51E3F" w:rsidRDefault="003A6F5F" w:rsidP="00146D48">
      <w:pPr>
        <w:pStyle w:val="ListParagraph"/>
        <w:numPr>
          <w:ilvl w:val="2"/>
          <w:numId w:val="20"/>
        </w:numPr>
        <w:spacing w:line="256" w:lineRule="auto"/>
        <w:rPr>
          <w:rFonts w:ascii="Century Gothic" w:hAnsi="Century Gothic"/>
          <w:sz w:val="20"/>
          <w:szCs w:val="20"/>
        </w:rPr>
      </w:pPr>
      <w:r w:rsidRPr="00F51E3F">
        <w:rPr>
          <w:rFonts w:ascii="Century Gothic" w:hAnsi="Century Gothic"/>
          <w:sz w:val="20"/>
          <w:szCs w:val="20"/>
        </w:rPr>
        <w:t>TT to ¼ WB to 2 weeks</w:t>
      </w:r>
      <w:r w:rsidR="005150DB" w:rsidRPr="00F51E3F">
        <w:rPr>
          <w:rFonts w:ascii="Century Gothic" w:hAnsi="Century Gothic"/>
          <w:sz w:val="20"/>
          <w:szCs w:val="20"/>
        </w:rPr>
        <w:t xml:space="preserve"> </w:t>
      </w:r>
    </w:p>
    <w:p w:rsidR="003A6F5F" w:rsidRPr="00F51E3F" w:rsidRDefault="003A6F5F" w:rsidP="00146D48">
      <w:pPr>
        <w:pStyle w:val="ListParagraph"/>
        <w:numPr>
          <w:ilvl w:val="2"/>
          <w:numId w:val="20"/>
        </w:numPr>
        <w:spacing w:line="256" w:lineRule="auto"/>
        <w:rPr>
          <w:rFonts w:ascii="Century Gothic" w:hAnsi="Century Gothic"/>
          <w:sz w:val="20"/>
          <w:szCs w:val="20"/>
        </w:rPr>
      </w:pPr>
      <w:r w:rsidRPr="00F51E3F">
        <w:rPr>
          <w:rFonts w:ascii="Century Gothic" w:hAnsi="Century Gothic"/>
          <w:sz w:val="20"/>
          <w:szCs w:val="20"/>
        </w:rPr>
        <w:t>½ WB to 4 weeks</w:t>
      </w:r>
    </w:p>
    <w:p w:rsidR="003A6F5F" w:rsidRPr="00F51E3F" w:rsidRDefault="003A6F5F" w:rsidP="00F51E3F">
      <w:pPr>
        <w:pStyle w:val="ListParagraph"/>
        <w:numPr>
          <w:ilvl w:val="2"/>
          <w:numId w:val="20"/>
        </w:numPr>
        <w:spacing w:line="256" w:lineRule="auto"/>
        <w:rPr>
          <w:rFonts w:ascii="Century Gothic" w:hAnsi="Century Gothic"/>
          <w:sz w:val="20"/>
          <w:szCs w:val="20"/>
        </w:rPr>
      </w:pPr>
      <w:r w:rsidRPr="00F51E3F">
        <w:rPr>
          <w:rFonts w:ascii="Century Gothic" w:hAnsi="Century Gothic"/>
          <w:sz w:val="20"/>
          <w:szCs w:val="20"/>
        </w:rPr>
        <w:t>Full WB at 6 weeks</w:t>
      </w:r>
    </w:p>
    <w:p w:rsidR="007260E7" w:rsidRDefault="00F51E3F" w:rsidP="00E4381D">
      <w:pPr>
        <w:pStyle w:val="ListParagraph"/>
        <w:numPr>
          <w:ilvl w:val="2"/>
          <w:numId w:val="20"/>
        </w:numPr>
        <w:spacing w:line="256" w:lineRule="auto"/>
        <w:rPr>
          <w:rFonts w:ascii="Century Gothic" w:hAnsi="Century Gothic"/>
          <w:sz w:val="20"/>
          <w:szCs w:val="20"/>
        </w:rPr>
      </w:pPr>
      <w:r w:rsidRPr="00500788">
        <w:rPr>
          <w:rFonts w:ascii="Century Gothic" w:hAnsi="Century Gothic"/>
          <w:sz w:val="20"/>
          <w:szCs w:val="20"/>
        </w:rPr>
        <w:t xml:space="preserve">If meniscal repair </w:t>
      </w:r>
      <w:r w:rsidR="00500788" w:rsidRPr="00500788">
        <w:rPr>
          <w:rFonts w:ascii="Century Gothic" w:hAnsi="Century Gothic"/>
          <w:sz w:val="20"/>
          <w:szCs w:val="20"/>
        </w:rPr>
        <w:t xml:space="preserve">TTWB </w:t>
      </w:r>
      <w:r w:rsidRPr="00500788">
        <w:rPr>
          <w:rFonts w:ascii="Century Gothic" w:hAnsi="Century Gothic"/>
          <w:sz w:val="20"/>
          <w:szCs w:val="20"/>
        </w:rPr>
        <w:t xml:space="preserve">4-6 weeks </w:t>
      </w:r>
    </w:p>
    <w:p w:rsidR="00EF4D35" w:rsidRPr="00252133" w:rsidRDefault="00EF4D35" w:rsidP="00EF4D35">
      <w:pPr>
        <w:spacing w:line="256" w:lineRule="auto"/>
        <w:rPr>
          <w:rFonts w:ascii="Century Gothic" w:hAnsi="Century Gothic"/>
          <w:sz w:val="20"/>
          <w:szCs w:val="20"/>
        </w:rPr>
      </w:pPr>
      <w:r w:rsidRPr="00252133">
        <w:rPr>
          <w:rFonts w:ascii="Century Gothic" w:hAnsi="Century Gothic"/>
          <w:sz w:val="20"/>
          <w:szCs w:val="20"/>
        </w:rPr>
        <w:lastRenderedPageBreak/>
        <w:t>Additions to protocol for ACL with MCL repair:</w:t>
      </w:r>
    </w:p>
    <w:p w:rsidR="00EF4D35" w:rsidRPr="00252133" w:rsidRDefault="00EF4D35" w:rsidP="00EF4D35">
      <w:pPr>
        <w:pStyle w:val="ListParagraph"/>
        <w:numPr>
          <w:ilvl w:val="0"/>
          <w:numId w:val="24"/>
        </w:numPr>
        <w:spacing w:line="256" w:lineRule="auto"/>
        <w:rPr>
          <w:rFonts w:ascii="Century Gothic" w:hAnsi="Century Gothic"/>
          <w:sz w:val="20"/>
          <w:szCs w:val="20"/>
        </w:rPr>
      </w:pPr>
      <w:r w:rsidRPr="00252133">
        <w:rPr>
          <w:rFonts w:ascii="Century Gothic" w:hAnsi="Century Gothic"/>
          <w:sz w:val="20"/>
          <w:szCs w:val="20"/>
        </w:rPr>
        <w:t>TTWB with brace locked in extension for 2 weeks</w:t>
      </w:r>
    </w:p>
    <w:p w:rsidR="00EF4D35" w:rsidRPr="00252133" w:rsidRDefault="00EF4D35" w:rsidP="00EF4D35">
      <w:pPr>
        <w:pStyle w:val="ListParagraph"/>
        <w:numPr>
          <w:ilvl w:val="0"/>
          <w:numId w:val="24"/>
        </w:numPr>
        <w:spacing w:line="256" w:lineRule="auto"/>
        <w:rPr>
          <w:rFonts w:ascii="Century Gothic" w:hAnsi="Century Gothic"/>
          <w:sz w:val="20"/>
          <w:szCs w:val="20"/>
        </w:rPr>
      </w:pPr>
      <w:r w:rsidRPr="00252133">
        <w:rPr>
          <w:rFonts w:ascii="Century Gothic" w:hAnsi="Century Gothic"/>
          <w:sz w:val="20"/>
          <w:szCs w:val="20"/>
        </w:rPr>
        <w:t xml:space="preserve">After 2 weeks, progress to full WB with hinged brace worn during exercise to avoid medial joint stress </w:t>
      </w:r>
    </w:p>
    <w:p w:rsidR="00EF4D35" w:rsidRPr="00252133" w:rsidRDefault="00EF4D35" w:rsidP="00EF4D35">
      <w:pPr>
        <w:pStyle w:val="ListParagraph"/>
        <w:numPr>
          <w:ilvl w:val="0"/>
          <w:numId w:val="24"/>
        </w:numPr>
        <w:spacing w:line="256" w:lineRule="auto"/>
        <w:rPr>
          <w:rFonts w:ascii="Century Gothic" w:hAnsi="Century Gothic"/>
          <w:sz w:val="20"/>
          <w:szCs w:val="20"/>
        </w:rPr>
      </w:pPr>
      <w:r w:rsidRPr="00252133">
        <w:rPr>
          <w:rFonts w:ascii="Century Gothic" w:hAnsi="Century Gothic"/>
          <w:sz w:val="20"/>
          <w:szCs w:val="20"/>
        </w:rPr>
        <w:t xml:space="preserve">Delay hip adductor strengthening for 4 weeks </w:t>
      </w:r>
    </w:p>
    <w:p w:rsidR="00EF4D35" w:rsidRPr="00CE46C6" w:rsidRDefault="00EF4D35" w:rsidP="00EF4D35">
      <w:pPr>
        <w:pStyle w:val="ListParagraph"/>
        <w:numPr>
          <w:ilvl w:val="0"/>
          <w:numId w:val="24"/>
        </w:numPr>
        <w:spacing w:line="256" w:lineRule="auto"/>
        <w:rPr>
          <w:rFonts w:ascii="Century Gothic" w:hAnsi="Century Gothic"/>
          <w:sz w:val="20"/>
          <w:szCs w:val="20"/>
        </w:rPr>
      </w:pPr>
      <w:r w:rsidRPr="00252133">
        <w:rPr>
          <w:rFonts w:ascii="Century Gothic" w:hAnsi="Century Gothic"/>
          <w:sz w:val="20"/>
          <w:szCs w:val="20"/>
        </w:rPr>
        <w:t xml:space="preserve">Continue with ACL protocol unless physician specifies otherwise </w:t>
      </w:r>
    </w:p>
    <w:tbl>
      <w:tblPr>
        <w:tblStyle w:val="TableGrid"/>
        <w:tblpPr w:leftFromText="180" w:rightFromText="180" w:vertAnchor="text" w:tblpY="1"/>
        <w:tblOverlap w:val="never"/>
        <w:tblW w:w="0" w:type="auto"/>
        <w:tblLook w:val="04A0" w:firstRow="1" w:lastRow="0" w:firstColumn="1" w:lastColumn="0" w:noHBand="0" w:noVBand="1"/>
      </w:tblPr>
      <w:tblGrid>
        <w:gridCol w:w="2515"/>
        <w:gridCol w:w="6118"/>
        <w:gridCol w:w="4317"/>
      </w:tblGrid>
      <w:tr w:rsidR="00904998" w:rsidRPr="00CF3888" w:rsidTr="008E1645">
        <w:trPr>
          <w:trHeight w:val="288"/>
        </w:trPr>
        <w:tc>
          <w:tcPr>
            <w:tcW w:w="2515" w:type="dxa"/>
            <w:tcBorders>
              <w:top w:val="double" w:sz="4" w:space="0" w:color="auto"/>
              <w:bottom w:val="double" w:sz="4" w:space="0" w:color="auto"/>
            </w:tcBorders>
            <w:shd w:val="clear" w:color="auto" w:fill="C9C9C9" w:themeFill="accent3" w:themeFillTint="99"/>
          </w:tcPr>
          <w:p w:rsidR="00904998" w:rsidRPr="00CF3888" w:rsidRDefault="00904998" w:rsidP="008E1645">
            <w:pPr>
              <w:jc w:val="center"/>
              <w:rPr>
                <w:rFonts w:ascii="Century Gothic" w:hAnsi="Century Gothic"/>
                <w:b/>
                <w:sz w:val="20"/>
                <w:szCs w:val="20"/>
              </w:rPr>
            </w:pPr>
            <w:r w:rsidRPr="00CF3888">
              <w:rPr>
                <w:rFonts w:ascii="Century Gothic" w:hAnsi="Century Gothic"/>
                <w:b/>
                <w:sz w:val="20"/>
                <w:szCs w:val="20"/>
              </w:rPr>
              <w:t>Phase</w:t>
            </w:r>
          </w:p>
        </w:tc>
        <w:tc>
          <w:tcPr>
            <w:tcW w:w="6118" w:type="dxa"/>
            <w:tcBorders>
              <w:top w:val="double" w:sz="4" w:space="0" w:color="auto"/>
              <w:bottom w:val="double" w:sz="4" w:space="0" w:color="auto"/>
            </w:tcBorders>
            <w:shd w:val="clear" w:color="auto" w:fill="C9C9C9" w:themeFill="accent3" w:themeFillTint="99"/>
          </w:tcPr>
          <w:p w:rsidR="00904998" w:rsidRPr="00CF3888" w:rsidRDefault="00904998" w:rsidP="008E1645">
            <w:pPr>
              <w:jc w:val="center"/>
              <w:rPr>
                <w:rFonts w:ascii="Century Gothic" w:hAnsi="Century Gothic"/>
                <w:b/>
                <w:sz w:val="20"/>
                <w:szCs w:val="20"/>
              </w:rPr>
            </w:pPr>
            <w:r w:rsidRPr="00CF3888">
              <w:rPr>
                <w:rFonts w:ascii="Century Gothic" w:hAnsi="Century Gothic"/>
                <w:b/>
                <w:sz w:val="20"/>
                <w:szCs w:val="20"/>
              </w:rPr>
              <w:t>Suggested Interventions</w:t>
            </w:r>
          </w:p>
        </w:tc>
        <w:tc>
          <w:tcPr>
            <w:tcW w:w="4317" w:type="dxa"/>
            <w:tcBorders>
              <w:top w:val="double" w:sz="4" w:space="0" w:color="auto"/>
              <w:bottom w:val="double" w:sz="4" w:space="0" w:color="auto"/>
            </w:tcBorders>
            <w:shd w:val="clear" w:color="auto" w:fill="C9C9C9" w:themeFill="accent3" w:themeFillTint="99"/>
          </w:tcPr>
          <w:p w:rsidR="00904998" w:rsidRPr="00CF3888" w:rsidRDefault="00904998" w:rsidP="008E1645">
            <w:pPr>
              <w:jc w:val="center"/>
              <w:rPr>
                <w:rFonts w:ascii="Century Gothic" w:hAnsi="Century Gothic"/>
                <w:b/>
                <w:sz w:val="20"/>
                <w:szCs w:val="20"/>
              </w:rPr>
            </w:pPr>
            <w:r w:rsidRPr="00CF3888">
              <w:rPr>
                <w:rFonts w:ascii="Century Gothic" w:hAnsi="Century Gothic"/>
                <w:b/>
                <w:sz w:val="20"/>
                <w:szCs w:val="20"/>
              </w:rPr>
              <w:t>Goals/Milestones for Progression</w:t>
            </w:r>
          </w:p>
        </w:tc>
      </w:tr>
      <w:tr w:rsidR="00B259E9" w:rsidRPr="00CF3888" w:rsidTr="008E1645">
        <w:trPr>
          <w:trHeight w:val="1095"/>
        </w:trPr>
        <w:tc>
          <w:tcPr>
            <w:tcW w:w="2515" w:type="dxa"/>
            <w:tcBorders>
              <w:top w:val="double" w:sz="4" w:space="0" w:color="auto"/>
            </w:tcBorders>
          </w:tcPr>
          <w:p w:rsidR="00B259E9" w:rsidRPr="00CF3888" w:rsidRDefault="00B259E9" w:rsidP="008E1645">
            <w:pPr>
              <w:rPr>
                <w:rFonts w:ascii="Century Gothic" w:hAnsi="Century Gothic"/>
                <w:b/>
                <w:sz w:val="20"/>
                <w:szCs w:val="20"/>
              </w:rPr>
            </w:pPr>
            <w:r w:rsidRPr="00CF3888">
              <w:rPr>
                <w:rFonts w:ascii="Century Gothic" w:hAnsi="Century Gothic"/>
                <w:b/>
                <w:sz w:val="20"/>
                <w:szCs w:val="20"/>
              </w:rPr>
              <w:t>Phase I</w:t>
            </w:r>
            <w:r w:rsidR="002B3719">
              <w:rPr>
                <w:rFonts w:ascii="Century Gothic" w:hAnsi="Century Gothic"/>
                <w:b/>
                <w:sz w:val="20"/>
                <w:szCs w:val="20"/>
              </w:rPr>
              <w:t xml:space="preserve"> </w:t>
            </w:r>
          </w:p>
          <w:p w:rsidR="00B259E9" w:rsidRPr="00CF3888" w:rsidRDefault="00B259E9" w:rsidP="008E1645">
            <w:pPr>
              <w:rPr>
                <w:rFonts w:ascii="Century Gothic" w:hAnsi="Century Gothic"/>
                <w:b/>
                <w:sz w:val="20"/>
                <w:szCs w:val="20"/>
              </w:rPr>
            </w:pPr>
          </w:p>
          <w:p w:rsidR="00CD7E3E" w:rsidRPr="00703CCF" w:rsidRDefault="00D45DCF" w:rsidP="008E1645">
            <w:pPr>
              <w:rPr>
                <w:rFonts w:ascii="Century Gothic" w:hAnsi="Century Gothic"/>
                <w:i/>
                <w:sz w:val="20"/>
                <w:szCs w:val="20"/>
              </w:rPr>
            </w:pPr>
            <w:r>
              <w:rPr>
                <w:rFonts w:ascii="Century Gothic" w:hAnsi="Century Gothic"/>
                <w:i/>
                <w:sz w:val="20"/>
                <w:szCs w:val="20"/>
              </w:rPr>
              <w:t>W</w:t>
            </w:r>
            <w:r w:rsidR="00F71E75" w:rsidRPr="00F71E75">
              <w:rPr>
                <w:rFonts w:ascii="Century Gothic" w:hAnsi="Century Gothic"/>
                <w:i/>
                <w:sz w:val="20"/>
                <w:szCs w:val="20"/>
              </w:rPr>
              <w:t>eek 0-1</w:t>
            </w:r>
          </w:p>
        </w:tc>
        <w:tc>
          <w:tcPr>
            <w:tcW w:w="6118" w:type="dxa"/>
            <w:tcBorders>
              <w:top w:val="double" w:sz="4" w:space="0" w:color="auto"/>
            </w:tcBorders>
          </w:tcPr>
          <w:p w:rsidR="006B2869" w:rsidRPr="00277348" w:rsidRDefault="006B2869" w:rsidP="006B2869">
            <w:pPr>
              <w:rPr>
                <w:rFonts w:ascii="Century Gothic" w:hAnsi="Century Gothic"/>
                <w:i/>
                <w:iCs/>
                <w:sz w:val="20"/>
                <w:szCs w:val="20"/>
              </w:rPr>
            </w:pPr>
            <w:r w:rsidRPr="00277348">
              <w:rPr>
                <w:rFonts w:ascii="Century Gothic" w:hAnsi="Century Gothic"/>
                <w:i/>
                <w:iCs/>
                <w:sz w:val="20"/>
                <w:szCs w:val="20"/>
              </w:rPr>
              <w:t>Therapy:</w:t>
            </w:r>
          </w:p>
          <w:p w:rsidR="006B2869" w:rsidRPr="00277348" w:rsidRDefault="006B2869" w:rsidP="00DB1CF7">
            <w:pPr>
              <w:pStyle w:val="ListParagraph"/>
              <w:numPr>
                <w:ilvl w:val="0"/>
                <w:numId w:val="10"/>
              </w:numPr>
              <w:rPr>
                <w:rFonts w:ascii="Century Gothic" w:hAnsi="Century Gothic"/>
                <w:sz w:val="20"/>
                <w:szCs w:val="20"/>
              </w:rPr>
            </w:pPr>
            <w:r w:rsidRPr="00277348">
              <w:rPr>
                <w:rFonts w:ascii="Century Gothic" w:hAnsi="Century Gothic"/>
                <w:sz w:val="20"/>
                <w:szCs w:val="20"/>
              </w:rPr>
              <w:t>Begin supine exercises including:  Ankle pumps, quad sets, heel slides, 4-way SLR</w:t>
            </w:r>
          </w:p>
          <w:p w:rsidR="006B2869" w:rsidRPr="00277348" w:rsidRDefault="006B2869" w:rsidP="00DB1CF7">
            <w:pPr>
              <w:pStyle w:val="ListParagraph"/>
              <w:numPr>
                <w:ilvl w:val="0"/>
                <w:numId w:val="10"/>
              </w:numPr>
              <w:rPr>
                <w:rFonts w:ascii="Century Gothic" w:hAnsi="Century Gothic"/>
                <w:sz w:val="20"/>
                <w:szCs w:val="20"/>
              </w:rPr>
            </w:pPr>
            <w:r w:rsidRPr="00277348">
              <w:rPr>
                <w:rFonts w:ascii="Century Gothic" w:hAnsi="Century Gothic"/>
                <w:sz w:val="20"/>
                <w:szCs w:val="20"/>
              </w:rPr>
              <w:t>Teach crutches for gait and stairs as needed</w:t>
            </w:r>
          </w:p>
          <w:p w:rsidR="00C53ADB" w:rsidRPr="00277348" w:rsidRDefault="006B2869" w:rsidP="00703CCF">
            <w:pPr>
              <w:pStyle w:val="ListParagraph"/>
              <w:numPr>
                <w:ilvl w:val="0"/>
                <w:numId w:val="10"/>
              </w:numPr>
              <w:rPr>
                <w:rFonts w:ascii="Century Gothic" w:hAnsi="Century Gothic"/>
                <w:sz w:val="20"/>
                <w:szCs w:val="20"/>
              </w:rPr>
            </w:pPr>
            <w:r w:rsidRPr="00277348">
              <w:rPr>
                <w:rFonts w:ascii="Century Gothic" w:hAnsi="Century Gothic"/>
                <w:sz w:val="20"/>
                <w:szCs w:val="20"/>
              </w:rPr>
              <w:t>Pain and edema control, modalities PRN</w:t>
            </w:r>
          </w:p>
          <w:p w:rsidR="0000328C" w:rsidRPr="00277348" w:rsidRDefault="0000328C" w:rsidP="00703CCF">
            <w:pPr>
              <w:pStyle w:val="ListParagraph"/>
              <w:numPr>
                <w:ilvl w:val="0"/>
                <w:numId w:val="10"/>
              </w:numPr>
              <w:rPr>
                <w:rFonts w:ascii="Century Gothic" w:hAnsi="Century Gothic"/>
                <w:sz w:val="20"/>
                <w:szCs w:val="20"/>
              </w:rPr>
            </w:pPr>
            <w:r w:rsidRPr="00277348">
              <w:rPr>
                <w:rFonts w:ascii="Century Gothic" w:hAnsi="Century Gothic"/>
                <w:b/>
                <w:sz w:val="20"/>
                <w:szCs w:val="20"/>
              </w:rPr>
              <w:t>Patient Education:</w:t>
            </w:r>
            <w:r w:rsidRPr="00277348">
              <w:rPr>
                <w:rFonts w:ascii="Century Gothic" w:hAnsi="Century Gothic"/>
                <w:sz w:val="20"/>
                <w:szCs w:val="20"/>
              </w:rPr>
              <w:t xml:space="preserve"> keep your knee straight and elevated when sitting or lying down. Do not rest with towel placed under knee. Do not pivot on surgical side. Do not actively kick your knee out straight; support you surgical side with transfers</w:t>
            </w:r>
          </w:p>
        </w:tc>
        <w:tc>
          <w:tcPr>
            <w:tcW w:w="4317" w:type="dxa"/>
            <w:tcBorders>
              <w:top w:val="double" w:sz="4" w:space="0" w:color="auto"/>
            </w:tcBorders>
          </w:tcPr>
          <w:p w:rsidR="00B259E9" w:rsidRPr="00CF3888" w:rsidRDefault="00E5395A" w:rsidP="008E1645">
            <w:pPr>
              <w:rPr>
                <w:rFonts w:ascii="Century Gothic" w:hAnsi="Century Gothic"/>
                <w:i/>
                <w:sz w:val="20"/>
                <w:szCs w:val="20"/>
              </w:rPr>
            </w:pPr>
            <w:r w:rsidRPr="00CF3888">
              <w:rPr>
                <w:rFonts w:ascii="Century Gothic" w:hAnsi="Century Gothic"/>
                <w:i/>
                <w:sz w:val="20"/>
                <w:szCs w:val="20"/>
              </w:rPr>
              <w:t>Goals of Phase:</w:t>
            </w:r>
          </w:p>
          <w:p w:rsidR="00E5395A" w:rsidRPr="00F71E75" w:rsidRDefault="00904C34" w:rsidP="00DB1CF7">
            <w:pPr>
              <w:pStyle w:val="ListParagraph"/>
              <w:numPr>
                <w:ilvl w:val="0"/>
                <w:numId w:val="9"/>
              </w:numPr>
              <w:rPr>
                <w:rFonts w:ascii="Century Gothic" w:hAnsi="Century Gothic"/>
                <w:sz w:val="20"/>
                <w:szCs w:val="20"/>
              </w:rPr>
            </w:pPr>
            <w:r w:rsidRPr="00F71E75">
              <w:rPr>
                <w:rFonts w:ascii="Century Gothic" w:hAnsi="Century Gothic"/>
                <w:sz w:val="20"/>
                <w:szCs w:val="20"/>
              </w:rPr>
              <w:t>Skin healing</w:t>
            </w:r>
          </w:p>
          <w:p w:rsidR="00E5395A" w:rsidRPr="00F71E75" w:rsidRDefault="00F71E75" w:rsidP="00DB1CF7">
            <w:pPr>
              <w:pStyle w:val="ListParagraph"/>
              <w:numPr>
                <w:ilvl w:val="0"/>
                <w:numId w:val="9"/>
              </w:numPr>
              <w:rPr>
                <w:rFonts w:ascii="Century Gothic" w:hAnsi="Century Gothic"/>
                <w:sz w:val="20"/>
                <w:szCs w:val="20"/>
              </w:rPr>
            </w:pPr>
            <w:r w:rsidRPr="00F71E75">
              <w:rPr>
                <w:rFonts w:ascii="Century Gothic" w:hAnsi="Century Gothic"/>
                <w:sz w:val="20"/>
                <w:szCs w:val="20"/>
              </w:rPr>
              <w:t xml:space="preserve">70 degrees PROM </w:t>
            </w:r>
          </w:p>
          <w:p w:rsidR="00E5395A" w:rsidRPr="002B0440" w:rsidRDefault="00E5395A" w:rsidP="00703CCF">
            <w:pPr>
              <w:rPr>
                <w:rFonts w:ascii="Century Gothic" w:hAnsi="Century Gothic"/>
                <w:sz w:val="20"/>
                <w:szCs w:val="20"/>
              </w:rPr>
            </w:pPr>
          </w:p>
        </w:tc>
      </w:tr>
      <w:tr w:rsidR="00B259E9" w:rsidRPr="00CF3888" w:rsidTr="00335B71">
        <w:trPr>
          <w:trHeight w:val="620"/>
        </w:trPr>
        <w:tc>
          <w:tcPr>
            <w:tcW w:w="2515" w:type="dxa"/>
          </w:tcPr>
          <w:p w:rsidR="00E5395A" w:rsidRPr="00CF3888" w:rsidRDefault="00E5395A" w:rsidP="008E1645">
            <w:pPr>
              <w:rPr>
                <w:rFonts w:ascii="Century Gothic" w:hAnsi="Century Gothic"/>
                <w:b/>
                <w:sz w:val="20"/>
                <w:szCs w:val="20"/>
              </w:rPr>
            </w:pPr>
            <w:r w:rsidRPr="00CF3888">
              <w:rPr>
                <w:rFonts w:ascii="Century Gothic" w:hAnsi="Century Gothic"/>
                <w:b/>
                <w:sz w:val="20"/>
                <w:szCs w:val="20"/>
              </w:rPr>
              <w:t>Phase II</w:t>
            </w:r>
          </w:p>
          <w:p w:rsidR="00E5395A" w:rsidRPr="00CF3888" w:rsidRDefault="00E5395A" w:rsidP="008E1645">
            <w:pPr>
              <w:rPr>
                <w:rFonts w:ascii="Century Gothic" w:hAnsi="Century Gothic"/>
                <w:b/>
                <w:sz w:val="20"/>
                <w:szCs w:val="20"/>
              </w:rPr>
            </w:pPr>
          </w:p>
          <w:p w:rsidR="00D37530" w:rsidRPr="00CF3888" w:rsidRDefault="005410A3" w:rsidP="006B2869">
            <w:pPr>
              <w:rPr>
                <w:rFonts w:ascii="Century Gothic" w:hAnsi="Century Gothic"/>
                <w:sz w:val="20"/>
                <w:szCs w:val="20"/>
              </w:rPr>
            </w:pPr>
            <w:r>
              <w:rPr>
                <w:rFonts w:ascii="Century Gothic" w:hAnsi="Century Gothic"/>
                <w:i/>
                <w:sz w:val="20"/>
                <w:szCs w:val="20"/>
              </w:rPr>
              <w:t>Weeks</w:t>
            </w:r>
            <w:r w:rsidR="006B2869">
              <w:rPr>
                <w:rFonts w:ascii="Century Gothic" w:hAnsi="Century Gothic"/>
                <w:i/>
                <w:sz w:val="20"/>
                <w:szCs w:val="20"/>
              </w:rPr>
              <w:t xml:space="preserve"> 1-4</w:t>
            </w:r>
          </w:p>
        </w:tc>
        <w:tc>
          <w:tcPr>
            <w:tcW w:w="6118" w:type="dxa"/>
          </w:tcPr>
          <w:p w:rsidR="003B2BD4" w:rsidRPr="00277348" w:rsidRDefault="003B2BD4" w:rsidP="008E1645">
            <w:pPr>
              <w:pStyle w:val="Default"/>
              <w:rPr>
                <w:rFonts w:ascii="Century Gothic" w:hAnsi="Century Gothic"/>
                <w:i/>
                <w:iCs/>
                <w:sz w:val="20"/>
                <w:szCs w:val="20"/>
              </w:rPr>
            </w:pPr>
            <w:r w:rsidRPr="00277348">
              <w:rPr>
                <w:rFonts w:ascii="Century Gothic" w:hAnsi="Century Gothic"/>
                <w:i/>
                <w:iCs/>
                <w:sz w:val="20"/>
                <w:szCs w:val="20"/>
              </w:rPr>
              <w:t>WB Status:</w:t>
            </w:r>
          </w:p>
          <w:p w:rsidR="00DE079F" w:rsidRPr="00277348" w:rsidRDefault="00DE079F" w:rsidP="00DB1CF7">
            <w:pPr>
              <w:pStyle w:val="ListParagraph"/>
              <w:numPr>
                <w:ilvl w:val="0"/>
                <w:numId w:val="11"/>
              </w:numPr>
              <w:rPr>
                <w:rFonts w:ascii="Century Gothic" w:hAnsi="Century Gothic"/>
                <w:sz w:val="20"/>
                <w:szCs w:val="20"/>
              </w:rPr>
            </w:pPr>
            <w:r w:rsidRPr="00277348">
              <w:rPr>
                <w:rFonts w:ascii="Century Gothic" w:hAnsi="Century Gothic"/>
                <w:sz w:val="20"/>
                <w:szCs w:val="20"/>
              </w:rPr>
              <w:t>B-T-B graft: 50% for first 3 weeks, progress to full</w:t>
            </w:r>
          </w:p>
          <w:p w:rsidR="003B2BD4" w:rsidRPr="00277348" w:rsidRDefault="003B2BD4" w:rsidP="008E1645">
            <w:pPr>
              <w:ind w:left="288"/>
              <w:rPr>
                <w:rFonts w:ascii="Century Gothic" w:hAnsi="Century Gothic"/>
                <w:sz w:val="20"/>
                <w:szCs w:val="20"/>
              </w:rPr>
            </w:pPr>
          </w:p>
          <w:p w:rsidR="003B2BD4" w:rsidRPr="00277348" w:rsidRDefault="003B2BD4" w:rsidP="008E1645">
            <w:pPr>
              <w:pStyle w:val="Default"/>
              <w:rPr>
                <w:rFonts w:ascii="Century Gothic" w:hAnsi="Century Gothic"/>
                <w:i/>
                <w:iCs/>
                <w:sz w:val="20"/>
                <w:szCs w:val="20"/>
              </w:rPr>
            </w:pPr>
            <w:r w:rsidRPr="00277348">
              <w:rPr>
                <w:rFonts w:ascii="Century Gothic" w:hAnsi="Century Gothic"/>
                <w:i/>
                <w:iCs/>
                <w:sz w:val="20"/>
                <w:szCs w:val="20"/>
              </w:rPr>
              <w:t>Therapy:</w:t>
            </w:r>
          </w:p>
          <w:p w:rsidR="00DE079F" w:rsidRPr="00277348" w:rsidRDefault="00DE079F" w:rsidP="00DB1CF7">
            <w:pPr>
              <w:pStyle w:val="ListParagraph"/>
              <w:numPr>
                <w:ilvl w:val="0"/>
                <w:numId w:val="7"/>
              </w:numPr>
              <w:rPr>
                <w:rFonts w:ascii="Century Gothic" w:hAnsi="Century Gothic"/>
                <w:sz w:val="20"/>
                <w:szCs w:val="20"/>
              </w:rPr>
            </w:pPr>
            <w:r w:rsidRPr="00277348">
              <w:rPr>
                <w:rFonts w:ascii="Century Gothic" w:hAnsi="Century Gothic"/>
                <w:sz w:val="20"/>
                <w:szCs w:val="20"/>
              </w:rPr>
              <w:t>Begin extension stretching with prone hangs and heel props</w:t>
            </w:r>
            <w:r w:rsidR="00546B5A" w:rsidRPr="00277348">
              <w:rPr>
                <w:rFonts w:ascii="Century Gothic" w:hAnsi="Century Gothic"/>
                <w:sz w:val="20"/>
                <w:szCs w:val="20"/>
              </w:rPr>
              <w:t xml:space="preserve">, standing/seated </w:t>
            </w:r>
            <w:proofErr w:type="spellStart"/>
            <w:r w:rsidR="00546B5A" w:rsidRPr="00277348">
              <w:rPr>
                <w:rFonts w:ascii="Century Gothic" w:hAnsi="Century Gothic"/>
                <w:sz w:val="20"/>
                <w:szCs w:val="20"/>
              </w:rPr>
              <w:t>gastroc</w:t>
            </w:r>
            <w:proofErr w:type="spellEnd"/>
            <w:r w:rsidR="00546B5A" w:rsidRPr="00277348">
              <w:rPr>
                <w:rFonts w:ascii="Century Gothic" w:hAnsi="Century Gothic"/>
                <w:sz w:val="20"/>
                <w:szCs w:val="20"/>
              </w:rPr>
              <w:t xml:space="preserve"> and soleus stretches</w:t>
            </w:r>
          </w:p>
          <w:p w:rsidR="00DE079F" w:rsidRPr="00277348" w:rsidRDefault="00DE079F" w:rsidP="00DB1CF7">
            <w:pPr>
              <w:pStyle w:val="ListParagraph"/>
              <w:numPr>
                <w:ilvl w:val="0"/>
                <w:numId w:val="7"/>
              </w:numPr>
              <w:rPr>
                <w:rFonts w:ascii="Century Gothic" w:hAnsi="Century Gothic"/>
                <w:sz w:val="20"/>
                <w:szCs w:val="20"/>
              </w:rPr>
            </w:pPr>
            <w:r w:rsidRPr="00277348">
              <w:rPr>
                <w:rFonts w:ascii="Century Gothic" w:hAnsi="Century Gothic"/>
                <w:sz w:val="20"/>
                <w:szCs w:val="20"/>
              </w:rPr>
              <w:t>Aquatic therapy as appropriate</w:t>
            </w:r>
          </w:p>
          <w:p w:rsidR="00DE079F" w:rsidRPr="00277348" w:rsidRDefault="00DE079F" w:rsidP="00DB1CF7">
            <w:pPr>
              <w:pStyle w:val="ListParagraph"/>
              <w:numPr>
                <w:ilvl w:val="0"/>
                <w:numId w:val="7"/>
              </w:numPr>
              <w:rPr>
                <w:rFonts w:ascii="Century Gothic" w:hAnsi="Century Gothic"/>
                <w:sz w:val="20"/>
                <w:szCs w:val="20"/>
              </w:rPr>
            </w:pPr>
            <w:r w:rsidRPr="00277348">
              <w:rPr>
                <w:rFonts w:ascii="Century Gothic" w:hAnsi="Century Gothic"/>
                <w:sz w:val="20"/>
                <w:szCs w:val="20"/>
              </w:rPr>
              <w:t xml:space="preserve">Stationary bike, sweeps to full circles. </w:t>
            </w:r>
          </w:p>
          <w:p w:rsidR="00302C7F" w:rsidRPr="00277348" w:rsidRDefault="00302C7F" w:rsidP="00DB1CF7">
            <w:pPr>
              <w:pStyle w:val="ListParagraph"/>
              <w:numPr>
                <w:ilvl w:val="0"/>
                <w:numId w:val="7"/>
              </w:numPr>
              <w:rPr>
                <w:rFonts w:ascii="Century Gothic" w:hAnsi="Century Gothic"/>
                <w:sz w:val="20"/>
                <w:szCs w:val="20"/>
              </w:rPr>
            </w:pPr>
            <w:r w:rsidRPr="00277348">
              <w:rPr>
                <w:rFonts w:ascii="Century Gothic" w:hAnsi="Century Gothic"/>
                <w:sz w:val="20"/>
                <w:szCs w:val="20"/>
              </w:rPr>
              <w:t>Patellar mobilizations</w:t>
            </w:r>
            <w:r w:rsidR="003F64CB" w:rsidRPr="00277348">
              <w:rPr>
                <w:rFonts w:ascii="Century Gothic" w:hAnsi="Century Gothic"/>
                <w:sz w:val="20"/>
                <w:szCs w:val="20"/>
              </w:rPr>
              <w:t xml:space="preserve"> (highly emphasized in the early post-op phase following patellar tendon </w:t>
            </w:r>
            <w:proofErr w:type="spellStart"/>
            <w:r w:rsidR="003F64CB" w:rsidRPr="00277348">
              <w:rPr>
                <w:rFonts w:ascii="Century Gothic" w:hAnsi="Century Gothic"/>
                <w:sz w:val="20"/>
                <w:szCs w:val="20"/>
              </w:rPr>
              <w:t>autograft</w:t>
            </w:r>
            <w:proofErr w:type="spellEnd"/>
            <w:r w:rsidR="003F64CB" w:rsidRPr="00277348">
              <w:rPr>
                <w:rFonts w:ascii="Century Gothic" w:hAnsi="Century Gothic"/>
                <w:sz w:val="20"/>
                <w:szCs w:val="20"/>
              </w:rPr>
              <w:t>)</w:t>
            </w:r>
          </w:p>
          <w:p w:rsidR="00DE079F" w:rsidRPr="00277348" w:rsidRDefault="00DE079F" w:rsidP="00DB1CF7">
            <w:pPr>
              <w:pStyle w:val="ListParagraph"/>
              <w:numPr>
                <w:ilvl w:val="0"/>
                <w:numId w:val="7"/>
              </w:numPr>
              <w:rPr>
                <w:rFonts w:ascii="Century Gothic" w:hAnsi="Century Gothic"/>
                <w:sz w:val="20"/>
                <w:szCs w:val="20"/>
              </w:rPr>
            </w:pPr>
            <w:r w:rsidRPr="00277348">
              <w:rPr>
                <w:rFonts w:ascii="Century Gothic" w:hAnsi="Century Gothic"/>
                <w:sz w:val="20"/>
                <w:szCs w:val="20"/>
              </w:rPr>
              <w:t>Gait training</w:t>
            </w:r>
          </w:p>
          <w:p w:rsidR="00DE079F" w:rsidRPr="00277348" w:rsidRDefault="00DE079F" w:rsidP="00DB1CF7">
            <w:pPr>
              <w:pStyle w:val="ListParagraph"/>
              <w:numPr>
                <w:ilvl w:val="0"/>
                <w:numId w:val="7"/>
              </w:numPr>
              <w:rPr>
                <w:rFonts w:ascii="Century Gothic" w:hAnsi="Century Gothic"/>
                <w:sz w:val="20"/>
                <w:szCs w:val="20"/>
              </w:rPr>
            </w:pPr>
            <w:r w:rsidRPr="00277348">
              <w:rPr>
                <w:rFonts w:ascii="Century Gothic" w:hAnsi="Century Gothic"/>
                <w:sz w:val="20"/>
                <w:szCs w:val="20"/>
              </w:rPr>
              <w:t xml:space="preserve">B mini squats </w:t>
            </w:r>
            <w:r w:rsidR="00D339EC" w:rsidRPr="00277348">
              <w:rPr>
                <w:rFonts w:ascii="Century Gothic" w:hAnsi="Century Gothic"/>
                <w:sz w:val="20"/>
                <w:szCs w:val="20"/>
              </w:rPr>
              <w:t>0-60 degrees; wall slides, ball squats</w:t>
            </w:r>
          </w:p>
          <w:p w:rsidR="00DE079F" w:rsidRPr="00277348" w:rsidRDefault="00DE079F" w:rsidP="00DB1CF7">
            <w:pPr>
              <w:pStyle w:val="ListParagraph"/>
              <w:numPr>
                <w:ilvl w:val="0"/>
                <w:numId w:val="7"/>
              </w:numPr>
              <w:rPr>
                <w:rFonts w:ascii="Century Gothic" w:hAnsi="Century Gothic"/>
                <w:sz w:val="20"/>
                <w:szCs w:val="20"/>
              </w:rPr>
            </w:pPr>
            <w:r w:rsidRPr="00277348">
              <w:rPr>
                <w:rFonts w:ascii="Century Gothic" w:hAnsi="Century Gothic"/>
                <w:sz w:val="20"/>
                <w:szCs w:val="20"/>
              </w:rPr>
              <w:t>B calf raises</w:t>
            </w:r>
          </w:p>
          <w:p w:rsidR="00DE079F" w:rsidRPr="00277348" w:rsidRDefault="00DE079F" w:rsidP="00DB1CF7">
            <w:pPr>
              <w:pStyle w:val="ListParagraph"/>
              <w:numPr>
                <w:ilvl w:val="0"/>
                <w:numId w:val="7"/>
              </w:numPr>
              <w:rPr>
                <w:rFonts w:ascii="Century Gothic" w:hAnsi="Century Gothic"/>
                <w:sz w:val="20"/>
                <w:szCs w:val="20"/>
              </w:rPr>
            </w:pPr>
            <w:r w:rsidRPr="00277348">
              <w:rPr>
                <w:rFonts w:ascii="Century Gothic" w:hAnsi="Century Gothic"/>
                <w:sz w:val="20"/>
                <w:szCs w:val="20"/>
              </w:rPr>
              <w:t>4-way hip strengthening, except no extension for hamstring grafts</w:t>
            </w:r>
          </w:p>
          <w:p w:rsidR="007260E7" w:rsidRPr="00277348" w:rsidRDefault="007260E7" w:rsidP="00DB1CF7">
            <w:pPr>
              <w:pStyle w:val="ListParagraph"/>
              <w:numPr>
                <w:ilvl w:val="0"/>
                <w:numId w:val="7"/>
              </w:numPr>
              <w:rPr>
                <w:rFonts w:ascii="Century Gothic" w:hAnsi="Century Gothic"/>
                <w:sz w:val="20"/>
                <w:szCs w:val="20"/>
              </w:rPr>
            </w:pPr>
            <w:r w:rsidRPr="00277348">
              <w:rPr>
                <w:rFonts w:ascii="Century Gothic" w:hAnsi="Century Gothic"/>
                <w:sz w:val="20"/>
                <w:szCs w:val="20"/>
              </w:rPr>
              <w:t>Clam, fire hydrant</w:t>
            </w:r>
          </w:p>
          <w:p w:rsidR="00DE079F" w:rsidRPr="00277348" w:rsidRDefault="00DE079F" w:rsidP="00DB1CF7">
            <w:pPr>
              <w:pStyle w:val="ListParagraph"/>
              <w:numPr>
                <w:ilvl w:val="0"/>
                <w:numId w:val="7"/>
              </w:numPr>
              <w:rPr>
                <w:rFonts w:ascii="Century Gothic" w:hAnsi="Century Gothic"/>
                <w:sz w:val="20"/>
                <w:szCs w:val="20"/>
              </w:rPr>
            </w:pPr>
            <w:r w:rsidRPr="00277348">
              <w:rPr>
                <w:rFonts w:ascii="Century Gothic" w:hAnsi="Century Gothic"/>
                <w:sz w:val="20"/>
                <w:szCs w:val="20"/>
              </w:rPr>
              <w:t>B leg press, 70-10 degrees</w:t>
            </w:r>
          </w:p>
          <w:p w:rsidR="00546B5A" w:rsidRPr="00277348" w:rsidRDefault="00546B5A" w:rsidP="00DB1CF7">
            <w:pPr>
              <w:pStyle w:val="ListParagraph"/>
              <w:numPr>
                <w:ilvl w:val="0"/>
                <w:numId w:val="7"/>
              </w:numPr>
              <w:rPr>
                <w:rFonts w:ascii="Century Gothic" w:hAnsi="Century Gothic"/>
                <w:sz w:val="20"/>
                <w:szCs w:val="20"/>
              </w:rPr>
            </w:pPr>
            <w:r w:rsidRPr="00277348">
              <w:rPr>
                <w:rFonts w:ascii="Century Gothic" w:hAnsi="Century Gothic"/>
                <w:sz w:val="20"/>
                <w:szCs w:val="20"/>
              </w:rPr>
              <w:t>Multi-angle isometrics at 90 and 60 deg</w:t>
            </w:r>
            <w:r w:rsidR="00D339EC" w:rsidRPr="00277348">
              <w:rPr>
                <w:rFonts w:ascii="Century Gothic" w:hAnsi="Century Gothic"/>
                <w:sz w:val="20"/>
                <w:szCs w:val="20"/>
              </w:rPr>
              <w:t>.</w:t>
            </w:r>
            <w:r w:rsidRPr="00277348">
              <w:rPr>
                <w:rFonts w:ascii="Century Gothic" w:hAnsi="Century Gothic"/>
                <w:sz w:val="20"/>
                <w:szCs w:val="20"/>
              </w:rPr>
              <w:t xml:space="preserve"> knee extension</w:t>
            </w:r>
          </w:p>
          <w:p w:rsidR="00DE079F" w:rsidRPr="00277348" w:rsidRDefault="00DE079F" w:rsidP="00DB1CF7">
            <w:pPr>
              <w:pStyle w:val="ListParagraph"/>
              <w:numPr>
                <w:ilvl w:val="0"/>
                <w:numId w:val="7"/>
              </w:numPr>
              <w:rPr>
                <w:rFonts w:ascii="Century Gothic" w:hAnsi="Century Gothic"/>
                <w:sz w:val="20"/>
                <w:szCs w:val="20"/>
              </w:rPr>
            </w:pPr>
            <w:r w:rsidRPr="00277348">
              <w:rPr>
                <w:rFonts w:ascii="Century Gothic" w:hAnsi="Century Gothic"/>
                <w:sz w:val="20"/>
                <w:szCs w:val="20"/>
              </w:rPr>
              <w:lastRenderedPageBreak/>
              <w:t xml:space="preserve">When full </w:t>
            </w:r>
            <w:proofErr w:type="spellStart"/>
            <w:r w:rsidRPr="00277348">
              <w:rPr>
                <w:rFonts w:ascii="Century Gothic" w:hAnsi="Century Gothic"/>
                <w:sz w:val="20"/>
                <w:szCs w:val="20"/>
              </w:rPr>
              <w:t>wt</w:t>
            </w:r>
            <w:proofErr w:type="spellEnd"/>
            <w:r w:rsidRPr="00277348">
              <w:rPr>
                <w:rFonts w:ascii="Century Gothic" w:hAnsi="Century Gothic"/>
                <w:sz w:val="20"/>
                <w:szCs w:val="20"/>
              </w:rPr>
              <w:t xml:space="preserve"> bearing, progress step-ups</w:t>
            </w:r>
            <w:r w:rsidR="00742E7E" w:rsidRPr="00277348">
              <w:rPr>
                <w:rFonts w:ascii="Century Gothic" w:hAnsi="Century Gothic"/>
                <w:sz w:val="20"/>
                <w:szCs w:val="20"/>
              </w:rPr>
              <w:t xml:space="preserve"> starting @ 2”</w:t>
            </w:r>
          </w:p>
          <w:p w:rsidR="00DE079F" w:rsidRPr="00277348" w:rsidRDefault="00DE079F" w:rsidP="00DB1CF7">
            <w:pPr>
              <w:pStyle w:val="ListParagraph"/>
              <w:numPr>
                <w:ilvl w:val="0"/>
                <w:numId w:val="7"/>
              </w:numPr>
              <w:rPr>
                <w:rFonts w:ascii="Century Gothic" w:hAnsi="Century Gothic"/>
                <w:sz w:val="20"/>
                <w:szCs w:val="20"/>
              </w:rPr>
            </w:pPr>
            <w:r w:rsidRPr="00277348">
              <w:rPr>
                <w:rFonts w:ascii="Century Gothic" w:hAnsi="Century Gothic"/>
                <w:sz w:val="20"/>
                <w:szCs w:val="20"/>
              </w:rPr>
              <w:t>Lunges</w:t>
            </w:r>
            <w:r w:rsidR="00742E7E" w:rsidRPr="00277348">
              <w:rPr>
                <w:rFonts w:ascii="Century Gothic" w:hAnsi="Century Gothic"/>
                <w:sz w:val="20"/>
                <w:szCs w:val="20"/>
              </w:rPr>
              <w:t xml:space="preserve"> on step, progressing to level ground</w:t>
            </w:r>
          </w:p>
          <w:p w:rsidR="00DE079F" w:rsidRPr="00277348" w:rsidRDefault="00DE079F" w:rsidP="00DB1CF7">
            <w:pPr>
              <w:pStyle w:val="ListParagraph"/>
              <w:numPr>
                <w:ilvl w:val="0"/>
                <w:numId w:val="7"/>
              </w:numPr>
              <w:rPr>
                <w:rFonts w:ascii="Century Gothic" w:hAnsi="Century Gothic"/>
                <w:sz w:val="20"/>
                <w:szCs w:val="20"/>
              </w:rPr>
            </w:pPr>
            <w:r w:rsidRPr="00277348">
              <w:rPr>
                <w:rFonts w:ascii="Century Gothic" w:hAnsi="Century Gothic"/>
                <w:sz w:val="20"/>
                <w:szCs w:val="20"/>
              </w:rPr>
              <w:t>Treadmill both forward and backwards, no incline</w:t>
            </w:r>
          </w:p>
          <w:p w:rsidR="003B2BD4" w:rsidRPr="00277348" w:rsidRDefault="00DE079F" w:rsidP="00EF4D35">
            <w:pPr>
              <w:pStyle w:val="ListParagraph"/>
              <w:numPr>
                <w:ilvl w:val="0"/>
                <w:numId w:val="7"/>
              </w:numPr>
              <w:rPr>
                <w:rFonts w:ascii="Century Gothic" w:hAnsi="Century Gothic"/>
                <w:sz w:val="20"/>
                <w:szCs w:val="20"/>
              </w:rPr>
            </w:pPr>
            <w:r w:rsidRPr="00277348">
              <w:rPr>
                <w:rFonts w:ascii="Century Gothic" w:hAnsi="Century Gothic"/>
                <w:sz w:val="20"/>
                <w:szCs w:val="20"/>
              </w:rPr>
              <w:t xml:space="preserve">Balance and proprioception: </w:t>
            </w:r>
            <w:proofErr w:type="spellStart"/>
            <w:r w:rsidRPr="00277348">
              <w:rPr>
                <w:rFonts w:ascii="Century Gothic" w:hAnsi="Century Gothic"/>
                <w:sz w:val="20"/>
                <w:szCs w:val="20"/>
              </w:rPr>
              <w:t>wt</w:t>
            </w:r>
            <w:proofErr w:type="spellEnd"/>
            <w:r w:rsidRPr="00277348">
              <w:rPr>
                <w:rFonts w:ascii="Century Gothic" w:hAnsi="Century Gothic"/>
                <w:sz w:val="20"/>
                <w:szCs w:val="20"/>
              </w:rPr>
              <w:t xml:space="preserve"> shifting, single leg stance</w:t>
            </w:r>
          </w:p>
          <w:p w:rsidR="00742E7E" w:rsidRPr="00277348" w:rsidRDefault="00742E7E" w:rsidP="00EF4D35">
            <w:pPr>
              <w:pStyle w:val="ListParagraph"/>
              <w:numPr>
                <w:ilvl w:val="0"/>
                <w:numId w:val="7"/>
              </w:numPr>
              <w:rPr>
                <w:rFonts w:ascii="Century Gothic" w:hAnsi="Century Gothic"/>
                <w:sz w:val="20"/>
                <w:szCs w:val="20"/>
              </w:rPr>
            </w:pPr>
            <w:r w:rsidRPr="00277348">
              <w:rPr>
                <w:rFonts w:ascii="Century Gothic" w:hAnsi="Century Gothic"/>
                <w:sz w:val="20"/>
                <w:szCs w:val="20"/>
              </w:rPr>
              <w:t>Standing hamstring curl (after 6 weeks with hamstring graft)</w:t>
            </w:r>
          </w:p>
          <w:p w:rsidR="00D339EC" w:rsidRPr="00277348" w:rsidRDefault="00D339EC" w:rsidP="00EF4D35">
            <w:pPr>
              <w:pStyle w:val="ListParagraph"/>
              <w:numPr>
                <w:ilvl w:val="0"/>
                <w:numId w:val="7"/>
              </w:numPr>
              <w:rPr>
                <w:rFonts w:ascii="Century Gothic" w:hAnsi="Century Gothic"/>
                <w:sz w:val="20"/>
                <w:szCs w:val="20"/>
              </w:rPr>
            </w:pPr>
            <w:proofErr w:type="spellStart"/>
            <w:r w:rsidRPr="00277348">
              <w:rPr>
                <w:rFonts w:ascii="Century Gothic" w:hAnsi="Century Gothic"/>
                <w:sz w:val="20"/>
                <w:szCs w:val="20"/>
              </w:rPr>
              <w:t>Lumbopelvic</w:t>
            </w:r>
            <w:proofErr w:type="spellEnd"/>
            <w:r w:rsidRPr="00277348">
              <w:rPr>
                <w:rFonts w:ascii="Century Gothic" w:hAnsi="Century Gothic"/>
                <w:sz w:val="20"/>
                <w:szCs w:val="20"/>
              </w:rPr>
              <w:t xml:space="preserve"> strengthening: bridge variations, hip hikes</w:t>
            </w:r>
          </w:p>
        </w:tc>
        <w:tc>
          <w:tcPr>
            <w:tcW w:w="4317" w:type="dxa"/>
          </w:tcPr>
          <w:p w:rsidR="00B259E9" w:rsidRPr="00DE079F" w:rsidRDefault="003575EC" w:rsidP="008E1645">
            <w:pPr>
              <w:rPr>
                <w:rFonts w:ascii="Century Gothic" w:hAnsi="Century Gothic"/>
                <w:i/>
                <w:sz w:val="20"/>
                <w:szCs w:val="20"/>
              </w:rPr>
            </w:pPr>
            <w:r w:rsidRPr="00DE079F">
              <w:rPr>
                <w:rFonts w:ascii="Century Gothic" w:hAnsi="Century Gothic"/>
                <w:i/>
                <w:sz w:val="20"/>
                <w:szCs w:val="20"/>
              </w:rPr>
              <w:lastRenderedPageBreak/>
              <w:t>Goals of Phase:</w:t>
            </w:r>
          </w:p>
          <w:p w:rsidR="00AC704F" w:rsidRPr="00DE079F" w:rsidRDefault="00904C34" w:rsidP="00DB1CF7">
            <w:pPr>
              <w:pStyle w:val="ListParagraph"/>
              <w:numPr>
                <w:ilvl w:val="0"/>
                <w:numId w:val="1"/>
              </w:numPr>
              <w:rPr>
                <w:rFonts w:ascii="Century Gothic" w:hAnsi="Century Gothic"/>
                <w:sz w:val="20"/>
                <w:szCs w:val="20"/>
              </w:rPr>
            </w:pPr>
            <w:r w:rsidRPr="00DE079F">
              <w:rPr>
                <w:rFonts w:ascii="Century Gothic" w:hAnsi="Century Gothic"/>
                <w:sz w:val="20"/>
                <w:szCs w:val="20"/>
              </w:rPr>
              <w:t>Healing</w:t>
            </w:r>
          </w:p>
          <w:p w:rsidR="00DE079F" w:rsidRPr="00DE079F" w:rsidRDefault="00DE079F" w:rsidP="00DB1CF7">
            <w:pPr>
              <w:pStyle w:val="ListParagraph"/>
              <w:numPr>
                <w:ilvl w:val="0"/>
                <w:numId w:val="1"/>
              </w:numPr>
              <w:rPr>
                <w:rFonts w:ascii="Century Gothic" w:hAnsi="Century Gothic"/>
                <w:sz w:val="20"/>
                <w:szCs w:val="20"/>
              </w:rPr>
            </w:pPr>
            <w:r w:rsidRPr="00DE079F">
              <w:rPr>
                <w:rFonts w:ascii="Century Gothic" w:hAnsi="Century Gothic"/>
                <w:sz w:val="20"/>
                <w:szCs w:val="20"/>
              </w:rPr>
              <w:t xml:space="preserve">Pain and edema control, modalities PRN </w:t>
            </w:r>
          </w:p>
          <w:p w:rsidR="00DE079F" w:rsidRPr="00DE079F" w:rsidRDefault="00DE079F" w:rsidP="00DB1CF7">
            <w:pPr>
              <w:pStyle w:val="ListParagraph"/>
              <w:numPr>
                <w:ilvl w:val="0"/>
                <w:numId w:val="1"/>
              </w:numPr>
              <w:rPr>
                <w:rFonts w:ascii="Century Gothic" w:hAnsi="Century Gothic"/>
                <w:sz w:val="20"/>
                <w:szCs w:val="20"/>
              </w:rPr>
            </w:pPr>
            <w:r w:rsidRPr="00DE079F">
              <w:rPr>
                <w:rFonts w:ascii="Century Gothic" w:hAnsi="Century Gothic"/>
                <w:sz w:val="20"/>
                <w:szCs w:val="20"/>
              </w:rPr>
              <w:t xml:space="preserve">Full </w:t>
            </w:r>
            <w:proofErr w:type="spellStart"/>
            <w:r w:rsidRPr="00DE079F">
              <w:rPr>
                <w:rFonts w:ascii="Century Gothic" w:hAnsi="Century Gothic"/>
                <w:sz w:val="20"/>
                <w:szCs w:val="20"/>
              </w:rPr>
              <w:t>wt</w:t>
            </w:r>
            <w:proofErr w:type="spellEnd"/>
            <w:r w:rsidRPr="00DE079F">
              <w:rPr>
                <w:rFonts w:ascii="Century Gothic" w:hAnsi="Century Gothic"/>
                <w:sz w:val="20"/>
                <w:szCs w:val="20"/>
              </w:rPr>
              <w:t xml:space="preserve"> bearing by 4 weeks</w:t>
            </w:r>
          </w:p>
          <w:p w:rsidR="00DE079F" w:rsidRPr="00DE079F" w:rsidRDefault="00DE079F" w:rsidP="00DB1CF7">
            <w:pPr>
              <w:pStyle w:val="ListParagraph"/>
              <w:numPr>
                <w:ilvl w:val="0"/>
                <w:numId w:val="1"/>
              </w:numPr>
              <w:rPr>
                <w:rFonts w:ascii="Century Gothic" w:hAnsi="Century Gothic"/>
                <w:sz w:val="20"/>
                <w:szCs w:val="20"/>
              </w:rPr>
            </w:pPr>
            <w:r w:rsidRPr="00DE079F">
              <w:rPr>
                <w:rFonts w:ascii="Century Gothic" w:hAnsi="Century Gothic"/>
                <w:sz w:val="20"/>
                <w:szCs w:val="20"/>
              </w:rPr>
              <w:t>ROM at 2 weeks: from 10-90 degrees</w:t>
            </w:r>
          </w:p>
          <w:p w:rsidR="00DE079F" w:rsidRPr="00DE079F" w:rsidRDefault="00DE079F" w:rsidP="00DB1CF7">
            <w:pPr>
              <w:pStyle w:val="ListParagraph"/>
              <w:numPr>
                <w:ilvl w:val="0"/>
                <w:numId w:val="1"/>
              </w:numPr>
              <w:rPr>
                <w:rFonts w:ascii="Century Gothic" w:hAnsi="Century Gothic"/>
                <w:sz w:val="20"/>
                <w:szCs w:val="20"/>
              </w:rPr>
            </w:pPr>
            <w:r w:rsidRPr="00DE079F">
              <w:rPr>
                <w:rFonts w:ascii="Century Gothic" w:hAnsi="Century Gothic"/>
                <w:sz w:val="20"/>
                <w:szCs w:val="20"/>
              </w:rPr>
              <w:t xml:space="preserve">ROM at 4 weeks: full extension </w:t>
            </w:r>
          </w:p>
          <w:p w:rsidR="00DE079F" w:rsidRPr="00703CCF" w:rsidRDefault="00DE079F" w:rsidP="00703CCF">
            <w:pPr>
              <w:pStyle w:val="ListParagraph"/>
              <w:numPr>
                <w:ilvl w:val="0"/>
                <w:numId w:val="1"/>
              </w:numPr>
              <w:rPr>
                <w:rFonts w:ascii="Century Gothic" w:hAnsi="Century Gothic"/>
                <w:sz w:val="20"/>
                <w:szCs w:val="20"/>
              </w:rPr>
            </w:pPr>
            <w:r w:rsidRPr="00703CCF">
              <w:rPr>
                <w:rFonts w:ascii="Century Gothic" w:hAnsi="Century Gothic"/>
                <w:sz w:val="20"/>
                <w:szCs w:val="20"/>
              </w:rPr>
              <w:t xml:space="preserve">No restriction on flexion with </w:t>
            </w:r>
          </w:p>
          <w:p w:rsidR="007260E7" w:rsidRPr="00277348" w:rsidRDefault="007260E7" w:rsidP="00DB1CF7">
            <w:pPr>
              <w:pStyle w:val="ListParagraph"/>
              <w:numPr>
                <w:ilvl w:val="0"/>
                <w:numId w:val="1"/>
              </w:numPr>
              <w:rPr>
                <w:rFonts w:ascii="Century Gothic" w:hAnsi="Century Gothic"/>
                <w:sz w:val="20"/>
                <w:szCs w:val="20"/>
              </w:rPr>
            </w:pPr>
            <w:r w:rsidRPr="00703CCF">
              <w:rPr>
                <w:rFonts w:ascii="Century Gothic" w:hAnsi="Century Gothic"/>
                <w:sz w:val="20"/>
                <w:szCs w:val="20"/>
              </w:rPr>
              <w:t xml:space="preserve">Ambulation without </w:t>
            </w:r>
            <w:r w:rsidR="00480AAE" w:rsidRPr="00703CCF">
              <w:rPr>
                <w:rFonts w:ascii="Century Gothic" w:hAnsi="Century Gothic"/>
                <w:sz w:val="20"/>
                <w:szCs w:val="20"/>
              </w:rPr>
              <w:t xml:space="preserve">assistive </w:t>
            </w:r>
            <w:r w:rsidR="00480AAE" w:rsidRPr="00277348">
              <w:rPr>
                <w:rFonts w:ascii="Century Gothic" w:hAnsi="Century Gothic"/>
                <w:sz w:val="20"/>
                <w:szCs w:val="20"/>
              </w:rPr>
              <w:t>device when quad control is achieved and gait normalized</w:t>
            </w:r>
          </w:p>
          <w:p w:rsidR="00742E7E" w:rsidRPr="00277348" w:rsidRDefault="00742E7E" w:rsidP="00DB1CF7">
            <w:pPr>
              <w:pStyle w:val="ListParagraph"/>
              <w:numPr>
                <w:ilvl w:val="0"/>
                <w:numId w:val="1"/>
              </w:numPr>
              <w:rPr>
                <w:rFonts w:ascii="Century Gothic" w:hAnsi="Century Gothic"/>
                <w:sz w:val="20"/>
                <w:szCs w:val="20"/>
              </w:rPr>
            </w:pPr>
            <w:r w:rsidRPr="00277348">
              <w:rPr>
                <w:rFonts w:ascii="Century Gothic" w:hAnsi="Century Gothic"/>
                <w:sz w:val="20"/>
                <w:szCs w:val="20"/>
              </w:rPr>
              <w:t>No Quad lag with SLR</w:t>
            </w:r>
          </w:p>
          <w:p w:rsidR="00546B5A" w:rsidRPr="00277348" w:rsidRDefault="00546B5A" w:rsidP="00DB1CF7">
            <w:pPr>
              <w:pStyle w:val="ListParagraph"/>
              <w:numPr>
                <w:ilvl w:val="0"/>
                <w:numId w:val="1"/>
              </w:numPr>
              <w:rPr>
                <w:rFonts w:ascii="Century Gothic" w:hAnsi="Century Gothic"/>
                <w:sz w:val="20"/>
                <w:szCs w:val="20"/>
              </w:rPr>
            </w:pPr>
            <w:r w:rsidRPr="00277348">
              <w:rPr>
                <w:rFonts w:ascii="Century Gothic" w:hAnsi="Century Gothic"/>
                <w:sz w:val="20"/>
                <w:szCs w:val="20"/>
              </w:rPr>
              <w:t>Quad contraction with superior patella glide and full active extension</w:t>
            </w:r>
          </w:p>
          <w:p w:rsidR="00DE079F" w:rsidRPr="00DE079F" w:rsidRDefault="00DE079F" w:rsidP="00DE079F">
            <w:pPr>
              <w:rPr>
                <w:rFonts w:ascii="Century Gothic" w:hAnsi="Century Gothic"/>
                <w:sz w:val="20"/>
                <w:szCs w:val="20"/>
              </w:rPr>
            </w:pPr>
          </w:p>
          <w:p w:rsidR="006B11AD" w:rsidRPr="00DE079F" w:rsidRDefault="006B11AD" w:rsidP="008E1645">
            <w:pPr>
              <w:pStyle w:val="Default"/>
              <w:rPr>
                <w:rFonts w:ascii="Century Gothic" w:hAnsi="Century Gothic"/>
                <w:sz w:val="20"/>
                <w:szCs w:val="20"/>
              </w:rPr>
            </w:pPr>
            <w:r w:rsidRPr="00DE079F">
              <w:rPr>
                <w:rFonts w:ascii="Century Gothic" w:hAnsi="Century Gothic"/>
                <w:i/>
                <w:iCs/>
                <w:sz w:val="20"/>
                <w:szCs w:val="20"/>
              </w:rPr>
              <w:t xml:space="preserve">Criteria to Advance to Next Phase: </w:t>
            </w:r>
          </w:p>
          <w:p w:rsidR="006B11AD" w:rsidRPr="00DE079F" w:rsidRDefault="001A7AC0" w:rsidP="00DB1CF7">
            <w:pPr>
              <w:pStyle w:val="ListParagraph"/>
              <w:numPr>
                <w:ilvl w:val="0"/>
                <w:numId w:val="6"/>
              </w:numPr>
              <w:ind w:left="936"/>
              <w:rPr>
                <w:rFonts w:ascii="Century Gothic" w:hAnsi="Century Gothic"/>
                <w:sz w:val="20"/>
                <w:szCs w:val="20"/>
              </w:rPr>
            </w:pPr>
            <w:r w:rsidRPr="00DE079F">
              <w:rPr>
                <w:rFonts w:ascii="Century Gothic" w:hAnsi="Century Gothic"/>
                <w:sz w:val="20"/>
                <w:szCs w:val="20"/>
              </w:rPr>
              <w:lastRenderedPageBreak/>
              <w:t>Healing appropriate for stage to move on.</w:t>
            </w:r>
          </w:p>
        </w:tc>
      </w:tr>
      <w:tr w:rsidR="00EF4D35" w:rsidRPr="00CF3888" w:rsidTr="00EF4D35">
        <w:trPr>
          <w:trHeight w:val="4580"/>
        </w:trPr>
        <w:tc>
          <w:tcPr>
            <w:tcW w:w="2515" w:type="dxa"/>
          </w:tcPr>
          <w:p w:rsidR="00EF4D35" w:rsidRPr="00CF3888" w:rsidRDefault="00EF4D35" w:rsidP="008E1645">
            <w:pPr>
              <w:rPr>
                <w:rFonts w:ascii="Century Gothic" w:hAnsi="Century Gothic"/>
                <w:b/>
                <w:sz w:val="20"/>
                <w:szCs w:val="20"/>
              </w:rPr>
            </w:pPr>
            <w:r w:rsidRPr="00CF3888">
              <w:rPr>
                <w:rFonts w:ascii="Century Gothic" w:hAnsi="Century Gothic"/>
                <w:b/>
                <w:sz w:val="20"/>
                <w:szCs w:val="20"/>
              </w:rPr>
              <w:lastRenderedPageBreak/>
              <w:t>Phase III</w:t>
            </w:r>
          </w:p>
          <w:p w:rsidR="00EF4D35" w:rsidRDefault="00EF4D35" w:rsidP="008E1645">
            <w:pPr>
              <w:rPr>
                <w:rFonts w:ascii="Century Gothic" w:hAnsi="Century Gothic"/>
                <w:i/>
                <w:sz w:val="20"/>
                <w:szCs w:val="20"/>
              </w:rPr>
            </w:pPr>
          </w:p>
          <w:p w:rsidR="00335B71" w:rsidRPr="00CE46C6" w:rsidRDefault="00EF4D35" w:rsidP="008E1645">
            <w:pPr>
              <w:pStyle w:val="Default"/>
              <w:rPr>
                <w:rFonts w:ascii="Century Gothic" w:hAnsi="Century Gothic"/>
                <w:i/>
                <w:iCs/>
                <w:sz w:val="22"/>
                <w:szCs w:val="22"/>
              </w:rPr>
            </w:pPr>
            <w:r>
              <w:rPr>
                <w:rFonts w:ascii="Century Gothic" w:hAnsi="Century Gothic"/>
                <w:i/>
                <w:iCs/>
                <w:sz w:val="22"/>
                <w:szCs w:val="22"/>
              </w:rPr>
              <w:t>Weeks 4</w:t>
            </w:r>
            <w:r w:rsidR="00CE46C6">
              <w:rPr>
                <w:rFonts w:ascii="Century Gothic" w:hAnsi="Century Gothic"/>
                <w:i/>
                <w:iCs/>
                <w:sz w:val="22"/>
                <w:szCs w:val="22"/>
              </w:rPr>
              <w:t>-8</w:t>
            </w:r>
          </w:p>
          <w:p w:rsidR="00EF4D35" w:rsidRDefault="00EF4D35" w:rsidP="008E1645">
            <w:pPr>
              <w:pStyle w:val="Default"/>
              <w:rPr>
                <w:rFonts w:ascii="Century Gothic" w:hAnsi="Century Gothic"/>
                <w:i/>
                <w:iCs/>
                <w:sz w:val="22"/>
                <w:szCs w:val="22"/>
              </w:rPr>
            </w:pPr>
          </w:p>
          <w:p w:rsidR="00EF4D35" w:rsidRDefault="00EF4D35" w:rsidP="008E1645">
            <w:pPr>
              <w:pStyle w:val="Default"/>
              <w:rPr>
                <w:rFonts w:ascii="Century Gothic" w:hAnsi="Century Gothic"/>
                <w:i/>
                <w:iCs/>
                <w:sz w:val="22"/>
                <w:szCs w:val="22"/>
              </w:rPr>
            </w:pPr>
          </w:p>
          <w:p w:rsidR="00EF4D35" w:rsidRDefault="00EF4D35" w:rsidP="008E1645">
            <w:pPr>
              <w:pStyle w:val="Default"/>
              <w:rPr>
                <w:rFonts w:ascii="Century Gothic" w:hAnsi="Century Gothic"/>
                <w:i/>
                <w:iCs/>
                <w:sz w:val="22"/>
                <w:szCs w:val="22"/>
              </w:rPr>
            </w:pPr>
          </w:p>
          <w:p w:rsidR="00EF4D35" w:rsidRDefault="00EF4D35" w:rsidP="008E1645">
            <w:pPr>
              <w:pStyle w:val="Default"/>
              <w:rPr>
                <w:rFonts w:ascii="Century Gothic" w:hAnsi="Century Gothic"/>
                <w:i/>
                <w:iCs/>
                <w:sz w:val="22"/>
                <w:szCs w:val="22"/>
              </w:rPr>
            </w:pPr>
          </w:p>
          <w:p w:rsidR="00EF4D35" w:rsidRDefault="00EF4D35" w:rsidP="008E1645">
            <w:pPr>
              <w:pStyle w:val="Default"/>
              <w:rPr>
                <w:rFonts w:ascii="Century Gothic" w:hAnsi="Century Gothic"/>
                <w:i/>
                <w:iCs/>
                <w:sz w:val="22"/>
                <w:szCs w:val="22"/>
              </w:rPr>
            </w:pPr>
          </w:p>
          <w:p w:rsidR="00EF4D35" w:rsidRDefault="00EF4D35" w:rsidP="008E1645">
            <w:pPr>
              <w:pStyle w:val="Default"/>
              <w:rPr>
                <w:rFonts w:ascii="Century Gothic" w:hAnsi="Century Gothic"/>
                <w:i/>
                <w:iCs/>
                <w:sz w:val="22"/>
                <w:szCs w:val="22"/>
              </w:rPr>
            </w:pPr>
          </w:p>
          <w:p w:rsidR="00EF4D35" w:rsidRDefault="00EF4D35" w:rsidP="008E1645">
            <w:pPr>
              <w:pStyle w:val="Default"/>
              <w:rPr>
                <w:rFonts w:ascii="Century Gothic" w:hAnsi="Century Gothic"/>
                <w:i/>
                <w:iCs/>
                <w:sz w:val="22"/>
                <w:szCs w:val="22"/>
              </w:rPr>
            </w:pPr>
          </w:p>
          <w:p w:rsidR="00EF4D35" w:rsidRDefault="00EF4D35" w:rsidP="008E1645">
            <w:pPr>
              <w:pStyle w:val="Default"/>
              <w:rPr>
                <w:rFonts w:ascii="Century Gothic" w:hAnsi="Century Gothic"/>
                <w:i/>
                <w:iCs/>
                <w:sz w:val="22"/>
                <w:szCs w:val="22"/>
              </w:rPr>
            </w:pPr>
          </w:p>
          <w:p w:rsidR="00EF4D35" w:rsidRDefault="00EF4D35" w:rsidP="008E1645">
            <w:pPr>
              <w:pStyle w:val="Default"/>
              <w:rPr>
                <w:rFonts w:ascii="Century Gothic" w:hAnsi="Century Gothic"/>
                <w:i/>
                <w:iCs/>
                <w:sz w:val="22"/>
                <w:szCs w:val="22"/>
              </w:rPr>
            </w:pPr>
          </w:p>
          <w:p w:rsidR="00EF4D35" w:rsidRDefault="00EF4D35" w:rsidP="008E1645">
            <w:pPr>
              <w:pStyle w:val="Default"/>
              <w:rPr>
                <w:rFonts w:ascii="Century Gothic" w:hAnsi="Century Gothic"/>
                <w:i/>
                <w:iCs/>
                <w:sz w:val="22"/>
                <w:szCs w:val="22"/>
              </w:rPr>
            </w:pPr>
          </w:p>
          <w:p w:rsidR="00EF4D35" w:rsidRDefault="00EF4D35" w:rsidP="008E1645">
            <w:pPr>
              <w:pStyle w:val="Default"/>
              <w:rPr>
                <w:rFonts w:ascii="Century Gothic" w:hAnsi="Century Gothic"/>
                <w:i/>
                <w:iCs/>
                <w:sz w:val="22"/>
                <w:szCs w:val="22"/>
              </w:rPr>
            </w:pPr>
          </w:p>
          <w:p w:rsidR="00EF4D35" w:rsidRDefault="00EF4D35" w:rsidP="008E1645">
            <w:pPr>
              <w:pStyle w:val="Default"/>
              <w:rPr>
                <w:rFonts w:ascii="Century Gothic" w:hAnsi="Century Gothic"/>
                <w:i/>
                <w:iCs/>
                <w:sz w:val="22"/>
                <w:szCs w:val="22"/>
              </w:rPr>
            </w:pPr>
          </w:p>
          <w:p w:rsidR="00EF4D35" w:rsidRDefault="00EF4D35" w:rsidP="008E1645">
            <w:pPr>
              <w:pStyle w:val="Default"/>
              <w:rPr>
                <w:rFonts w:ascii="Century Gothic" w:hAnsi="Century Gothic"/>
                <w:i/>
                <w:iCs/>
                <w:sz w:val="22"/>
                <w:szCs w:val="22"/>
              </w:rPr>
            </w:pPr>
          </w:p>
          <w:p w:rsidR="00EF4D35" w:rsidRDefault="00EF4D35" w:rsidP="008E1645">
            <w:pPr>
              <w:pStyle w:val="Default"/>
              <w:rPr>
                <w:rFonts w:ascii="Century Gothic" w:hAnsi="Century Gothic"/>
                <w:i/>
                <w:iCs/>
                <w:sz w:val="22"/>
                <w:szCs w:val="22"/>
              </w:rPr>
            </w:pPr>
          </w:p>
          <w:p w:rsidR="00EF4D35" w:rsidRDefault="00EF4D35" w:rsidP="008E1645">
            <w:pPr>
              <w:pStyle w:val="Default"/>
              <w:rPr>
                <w:rFonts w:ascii="Century Gothic" w:hAnsi="Century Gothic"/>
                <w:i/>
                <w:iCs/>
                <w:sz w:val="22"/>
                <w:szCs w:val="22"/>
              </w:rPr>
            </w:pPr>
          </w:p>
          <w:p w:rsidR="00EF4D35" w:rsidRPr="00CF3888" w:rsidRDefault="00EF4D35" w:rsidP="008E1645">
            <w:pPr>
              <w:pStyle w:val="Default"/>
              <w:rPr>
                <w:rFonts w:ascii="Century Gothic" w:hAnsi="Century Gothic"/>
                <w:sz w:val="20"/>
                <w:szCs w:val="20"/>
              </w:rPr>
            </w:pPr>
          </w:p>
        </w:tc>
        <w:tc>
          <w:tcPr>
            <w:tcW w:w="6118" w:type="dxa"/>
          </w:tcPr>
          <w:p w:rsidR="00EF4D35" w:rsidRPr="00277348" w:rsidRDefault="00EF4D35" w:rsidP="008E1645">
            <w:pPr>
              <w:pStyle w:val="Default"/>
              <w:rPr>
                <w:rFonts w:ascii="Century Gothic" w:hAnsi="Century Gothic"/>
                <w:i/>
                <w:iCs/>
                <w:sz w:val="20"/>
                <w:szCs w:val="20"/>
              </w:rPr>
            </w:pPr>
            <w:r w:rsidRPr="00277348">
              <w:rPr>
                <w:rFonts w:ascii="Century Gothic" w:hAnsi="Century Gothic"/>
                <w:i/>
                <w:iCs/>
                <w:sz w:val="20"/>
                <w:szCs w:val="20"/>
              </w:rPr>
              <w:t>WB Status:</w:t>
            </w:r>
          </w:p>
          <w:p w:rsidR="00EF4D35" w:rsidRPr="00277348" w:rsidRDefault="00EF4D35" w:rsidP="00325927">
            <w:pPr>
              <w:ind w:left="288"/>
              <w:rPr>
                <w:rFonts w:ascii="Century Gothic" w:hAnsi="Century Gothic"/>
                <w:sz w:val="20"/>
                <w:szCs w:val="20"/>
              </w:rPr>
            </w:pPr>
            <w:r w:rsidRPr="00277348">
              <w:rPr>
                <w:rFonts w:ascii="Century Gothic" w:hAnsi="Century Gothic"/>
                <w:sz w:val="20"/>
                <w:szCs w:val="20"/>
              </w:rPr>
              <w:t>WBAT*</w:t>
            </w:r>
          </w:p>
          <w:p w:rsidR="00EF4D35" w:rsidRPr="00277348" w:rsidRDefault="00EF4D35" w:rsidP="00325927">
            <w:pPr>
              <w:ind w:left="720"/>
              <w:rPr>
                <w:rFonts w:ascii="Century Gothic" w:hAnsi="Century Gothic"/>
                <w:sz w:val="20"/>
                <w:szCs w:val="20"/>
              </w:rPr>
            </w:pPr>
            <w:r w:rsidRPr="00277348">
              <w:rPr>
                <w:rFonts w:ascii="Century Gothic" w:hAnsi="Century Gothic"/>
                <w:sz w:val="20"/>
                <w:szCs w:val="20"/>
              </w:rPr>
              <w:t>*WB status and gait progression determined by physician and based on radiographic evidence of implant incorporation.</w:t>
            </w:r>
          </w:p>
          <w:p w:rsidR="00335B71" w:rsidRPr="00277348" w:rsidRDefault="00EF4D35" w:rsidP="008E1645">
            <w:pPr>
              <w:pStyle w:val="Default"/>
              <w:rPr>
                <w:rFonts w:ascii="Century Gothic" w:hAnsi="Century Gothic"/>
                <w:i/>
                <w:iCs/>
                <w:sz w:val="20"/>
                <w:szCs w:val="20"/>
              </w:rPr>
            </w:pPr>
            <w:r w:rsidRPr="00277348">
              <w:rPr>
                <w:rFonts w:ascii="Century Gothic" w:hAnsi="Century Gothic"/>
                <w:i/>
                <w:iCs/>
                <w:sz w:val="20"/>
                <w:szCs w:val="20"/>
              </w:rPr>
              <w:t>Therapy additions:</w:t>
            </w:r>
          </w:p>
          <w:p w:rsidR="00335B71" w:rsidRPr="00277348" w:rsidRDefault="00335B71" w:rsidP="00DB1CF7">
            <w:pPr>
              <w:pStyle w:val="ListParagraph"/>
              <w:numPr>
                <w:ilvl w:val="0"/>
                <w:numId w:val="12"/>
              </w:numPr>
              <w:rPr>
                <w:rFonts w:ascii="Century Gothic" w:hAnsi="Century Gothic"/>
                <w:sz w:val="20"/>
                <w:szCs w:val="20"/>
              </w:rPr>
            </w:pPr>
            <w:r w:rsidRPr="00277348">
              <w:rPr>
                <w:rFonts w:ascii="Century Gothic" w:hAnsi="Century Gothic"/>
                <w:sz w:val="20"/>
                <w:szCs w:val="20"/>
              </w:rPr>
              <w:t>SFMA to identify movement limitations and physical risk factors</w:t>
            </w:r>
          </w:p>
          <w:p w:rsidR="00EF4D35" w:rsidRPr="00277348" w:rsidRDefault="00EF4D35" w:rsidP="00DB1CF7">
            <w:pPr>
              <w:pStyle w:val="ListParagraph"/>
              <w:numPr>
                <w:ilvl w:val="0"/>
                <w:numId w:val="12"/>
              </w:numPr>
              <w:rPr>
                <w:rFonts w:ascii="Century Gothic" w:hAnsi="Century Gothic"/>
                <w:sz w:val="20"/>
                <w:szCs w:val="20"/>
              </w:rPr>
            </w:pPr>
            <w:r w:rsidRPr="00277348">
              <w:rPr>
                <w:rFonts w:ascii="Century Gothic" w:hAnsi="Century Gothic"/>
                <w:sz w:val="20"/>
                <w:szCs w:val="20"/>
              </w:rPr>
              <w:t>Continue closed chain exercises</w:t>
            </w:r>
          </w:p>
          <w:p w:rsidR="00EF4D35" w:rsidRPr="00277348" w:rsidRDefault="00EF4D35" w:rsidP="00DB1CF7">
            <w:pPr>
              <w:pStyle w:val="ListParagraph"/>
              <w:numPr>
                <w:ilvl w:val="0"/>
                <w:numId w:val="12"/>
              </w:numPr>
              <w:rPr>
                <w:rFonts w:ascii="Century Gothic" w:hAnsi="Century Gothic"/>
                <w:sz w:val="20"/>
                <w:szCs w:val="20"/>
              </w:rPr>
            </w:pPr>
            <w:r w:rsidRPr="00277348">
              <w:rPr>
                <w:rFonts w:ascii="Century Gothic" w:hAnsi="Century Gothic"/>
                <w:sz w:val="20"/>
                <w:szCs w:val="20"/>
              </w:rPr>
              <w:t>Single leg squats to 45 degrees</w:t>
            </w:r>
          </w:p>
          <w:p w:rsidR="00EF4D35" w:rsidRPr="00277348" w:rsidRDefault="00EF4D35" w:rsidP="00DB1CF7">
            <w:pPr>
              <w:pStyle w:val="ListParagraph"/>
              <w:numPr>
                <w:ilvl w:val="0"/>
                <w:numId w:val="12"/>
              </w:numPr>
              <w:rPr>
                <w:rFonts w:ascii="Century Gothic" w:hAnsi="Century Gothic"/>
                <w:sz w:val="20"/>
                <w:szCs w:val="20"/>
              </w:rPr>
            </w:pPr>
            <w:r w:rsidRPr="00277348">
              <w:rPr>
                <w:rFonts w:ascii="Century Gothic" w:hAnsi="Century Gothic"/>
                <w:sz w:val="20"/>
                <w:szCs w:val="20"/>
              </w:rPr>
              <w:t>Lateral step downs</w:t>
            </w:r>
            <w:r w:rsidR="007132AD" w:rsidRPr="00277348">
              <w:rPr>
                <w:rFonts w:ascii="Century Gothic" w:hAnsi="Century Gothic"/>
                <w:sz w:val="20"/>
                <w:szCs w:val="20"/>
              </w:rPr>
              <w:t xml:space="preserve"> and lateral lunges</w:t>
            </w:r>
          </w:p>
          <w:p w:rsidR="00EF4D35" w:rsidRPr="00277348" w:rsidRDefault="00EF4D35" w:rsidP="00DB1CF7">
            <w:pPr>
              <w:pStyle w:val="ListParagraph"/>
              <w:numPr>
                <w:ilvl w:val="0"/>
                <w:numId w:val="12"/>
              </w:numPr>
              <w:rPr>
                <w:rFonts w:ascii="Century Gothic" w:hAnsi="Century Gothic"/>
                <w:sz w:val="20"/>
                <w:szCs w:val="20"/>
              </w:rPr>
            </w:pPr>
            <w:r w:rsidRPr="00277348">
              <w:rPr>
                <w:rFonts w:ascii="Century Gothic" w:hAnsi="Century Gothic"/>
                <w:sz w:val="20"/>
                <w:szCs w:val="20"/>
              </w:rPr>
              <w:t>Single leg press, 70-10 degrees</w:t>
            </w:r>
          </w:p>
          <w:p w:rsidR="00EF4D35" w:rsidRPr="00277348" w:rsidRDefault="00EF4D35" w:rsidP="00DB1CF7">
            <w:pPr>
              <w:pStyle w:val="ListParagraph"/>
              <w:numPr>
                <w:ilvl w:val="0"/>
                <w:numId w:val="12"/>
              </w:numPr>
              <w:rPr>
                <w:rFonts w:ascii="Century Gothic" w:hAnsi="Century Gothic"/>
                <w:sz w:val="20"/>
                <w:szCs w:val="20"/>
              </w:rPr>
            </w:pPr>
            <w:r w:rsidRPr="00277348">
              <w:rPr>
                <w:rFonts w:ascii="Century Gothic" w:hAnsi="Century Gothic"/>
                <w:sz w:val="20"/>
                <w:szCs w:val="20"/>
              </w:rPr>
              <w:t>Retro ambulation up to 10% incline</w:t>
            </w:r>
          </w:p>
          <w:p w:rsidR="00EF4D35" w:rsidRPr="00277348" w:rsidRDefault="00EF4D35" w:rsidP="00DB1CF7">
            <w:pPr>
              <w:pStyle w:val="ListParagraph"/>
              <w:numPr>
                <w:ilvl w:val="0"/>
                <w:numId w:val="12"/>
              </w:numPr>
              <w:rPr>
                <w:rFonts w:ascii="Century Gothic" w:hAnsi="Century Gothic"/>
                <w:sz w:val="20"/>
                <w:szCs w:val="20"/>
              </w:rPr>
            </w:pPr>
            <w:r w:rsidRPr="00277348">
              <w:rPr>
                <w:rFonts w:ascii="Century Gothic" w:hAnsi="Century Gothic"/>
                <w:sz w:val="20"/>
                <w:szCs w:val="20"/>
              </w:rPr>
              <w:t>Sport cord resisted retro ambulation and lateral movements.</w:t>
            </w:r>
          </w:p>
          <w:p w:rsidR="00EF4D35" w:rsidRPr="00277348" w:rsidRDefault="00EF4D35" w:rsidP="00DB1CF7">
            <w:pPr>
              <w:pStyle w:val="ListParagraph"/>
              <w:numPr>
                <w:ilvl w:val="0"/>
                <w:numId w:val="12"/>
              </w:numPr>
              <w:rPr>
                <w:rFonts w:ascii="Century Gothic" w:hAnsi="Century Gothic"/>
                <w:sz w:val="20"/>
                <w:szCs w:val="20"/>
              </w:rPr>
            </w:pPr>
            <w:r w:rsidRPr="00277348">
              <w:rPr>
                <w:rFonts w:ascii="Century Gothic" w:hAnsi="Century Gothic"/>
                <w:sz w:val="20"/>
                <w:szCs w:val="20"/>
              </w:rPr>
              <w:t>Core strengthening</w:t>
            </w:r>
          </w:p>
          <w:p w:rsidR="00EF4D35" w:rsidRPr="00277348" w:rsidRDefault="00EF4D35" w:rsidP="00DB1CF7">
            <w:pPr>
              <w:pStyle w:val="ListParagraph"/>
              <w:numPr>
                <w:ilvl w:val="0"/>
                <w:numId w:val="12"/>
              </w:numPr>
              <w:rPr>
                <w:rFonts w:ascii="Century Gothic" w:hAnsi="Century Gothic"/>
                <w:sz w:val="20"/>
                <w:szCs w:val="20"/>
              </w:rPr>
            </w:pPr>
            <w:r w:rsidRPr="00277348">
              <w:rPr>
                <w:rFonts w:ascii="Century Gothic" w:hAnsi="Century Gothic"/>
                <w:sz w:val="20"/>
                <w:szCs w:val="20"/>
              </w:rPr>
              <w:t>Baps</w:t>
            </w:r>
          </w:p>
          <w:p w:rsidR="00EF4D35" w:rsidRPr="00277348" w:rsidRDefault="00EF4D35" w:rsidP="00DB1CF7">
            <w:pPr>
              <w:pStyle w:val="ListParagraph"/>
              <w:numPr>
                <w:ilvl w:val="0"/>
                <w:numId w:val="12"/>
              </w:numPr>
              <w:rPr>
                <w:rFonts w:ascii="Century Gothic" w:hAnsi="Century Gothic"/>
                <w:sz w:val="20"/>
                <w:szCs w:val="20"/>
              </w:rPr>
            </w:pPr>
            <w:r w:rsidRPr="00277348">
              <w:rPr>
                <w:rFonts w:ascii="Century Gothic" w:hAnsi="Century Gothic"/>
                <w:sz w:val="20"/>
                <w:szCs w:val="20"/>
              </w:rPr>
              <w:t>Balance: foam roller, single leg stance</w:t>
            </w:r>
            <w:r w:rsidR="00D339EC" w:rsidRPr="00277348">
              <w:rPr>
                <w:rFonts w:ascii="Century Gothic" w:hAnsi="Century Gothic"/>
                <w:sz w:val="20"/>
                <w:szCs w:val="20"/>
              </w:rPr>
              <w:t>(knee slightly flexed)</w:t>
            </w:r>
            <w:r w:rsidRPr="00277348">
              <w:rPr>
                <w:rFonts w:ascii="Century Gothic" w:hAnsi="Century Gothic"/>
                <w:sz w:val="20"/>
                <w:szCs w:val="20"/>
              </w:rPr>
              <w:t xml:space="preserve"> with reaches</w:t>
            </w:r>
            <w:r w:rsidR="00D339EC" w:rsidRPr="00277348">
              <w:rPr>
                <w:rFonts w:ascii="Century Gothic" w:hAnsi="Century Gothic"/>
                <w:sz w:val="20"/>
                <w:szCs w:val="20"/>
              </w:rPr>
              <w:t>, static progressed to dynamic, level progressed to unsteady surface</w:t>
            </w:r>
            <w:r w:rsidR="00325927" w:rsidRPr="00277348">
              <w:rPr>
                <w:rFonts w:ascii="Century Gothic" w:hAnsi="Century Gothic"/>
                <w:sz w:val="20"/>
                <w:szCs w:val="20"/>
              </w:rPr>
              <w:t>; lateral step overs</w:t>
            </w:r>
          </w:p>
          <w:p w:rsidR="00335B71" w:rsidRPr="00277348" w:rsidRDefault="00335B71" w:rsidP="00DB1CF7">
            <w:pPr>
              <w:pStyle w:val="ListParagraph"/>
              <w:numPr>
                <w:ilvl w:val="0"/>
                <w:numId w:val="12"/>
              </w:numPr>
              <w:rPr>
                <w:rFonts w:ascii="Century Gothic" w:hAnsi="Century Gothic"/>
                <w:sz w:val="20"/>
                <w:szCs w:val="20"/>
              </w:rPr>
            </w:pPr>
            <w:r w:rsidRPr="00277348">
              <w:rPr>
                <w:rFonts w:ascii="Century Gothic" w:hAnsi="Century Gothic"/>
                <w:sz w:val="20"/>
                <w:szCs w:val="20"/>
              </w:rPr>
              <w:t>Lumbar locked bridging</w:t>
            </w:r>
          </w:p>
          <w:p w:rsidR="00335B71" w:rsidRPr="00277348" w:rsidRDefault="00335B71" w:rsidP="00DB1CF7">
            <w:pPr>
              <w:pStyle w:val="ListParagraph"/>
              <w:numPr>
                <w:ilvl w:val="0"/>
                <w:numId w:val="12"/>
              </w:numPr>
              <w:rPr>
                <w:rFonts w:ascii="Century Gothic" w:hAnsi="Century Gothic"/>
                <w:sz w:val="20"/>
                <w:szCs w:val="20"/>
              </w:rPr>
            </w:pPr>
            <w:r w:rsidRPr="00277348">
              <w:rPr>
                <w:rFonts w:ascii="Century Gothic" w:hAnsi="Century Gothic"/>
                <w:sz w:val="20"/>
                <w:szCs w:val="20"/>
              </w:rPr>
              <w:t>Address/Improve mobility and motor control deficits: ankle DF, hip flexion, hip extension</w:t>
            </w:r>
          </w:p>
          <w:p w:rsidR="00617E89" w:rsidRPr="00277348" w:rsidRDefault="00617E89" w:rsidP="00DB1CF7">
            <w:pPr>
              <w:pStyle w:val="ListParagraph"/>
              <w:numPr>
                <w:ilvl w:val="0"/>
                <w:numId w:val="12"/>
              </w:numPr>
              <w:rPr>
                <w:rFonts w:ascii="Century Gothic" w:hAnsi="Century Gothic"/>
                <w:sz w:val="20"/>
                <w:szCs w:val="20"/>
              </w:rPr>
            </w:pPr>
            <w:r w:rsidRPr="00277348">
              <w:rPr>
                <w:rFonts w:ascii="Century Gothic" w:hAnsi="Century Gothic"/>
                <w:sz w:val="20"/>
                <w:szCs w:val="20"/>
              </w:rPr>
              <w:t xml:space="preserve">Prone and standing quad stretch </w:t>
            </w:r>
          </w:p>
          <w:p w:rsidR="00325927" w:rsidRPr="00277348" w:rsidRDefault="00325927" w:rsidP="00DB1CF7">
            <w:pPr>
              <w:pStyle w:val="ListParagraph"/>
              <w:numPr>
                <w:ilvl w:val="0"/>
                <w:numId w:val="12"/>
              </w:numPr>
              <w:rPr>
                <w:rFonts w:ascii="Century Gothic" w:hAnsi="Century Gothic"/>
                <w:sz w:val="20"/>
                <w:szCs w:val="20"/>
              </w:rPr>
            </w:pPr>
            <w:r w:rsidRPr="00277348">
              <w:rPr>
                <w:rFonts w:ascii="Century Gothic" w:hAnsi="Century Gothic"/>
                <w:sz w:val="20"/>
                <w:szCs w:val="20"/>
              </w:rPr>
              <w:t>8 weeks: elliptical, stair climber, flutter kick swimming, pool jogging</w:t>
            </w:r>
          </w:p>
          <w:p w:rsidR="00617E89" w:rsidRPr="00277348" w:rsidRDefault="007132AD" w:rsidP="007132AD">
            <w:pPr>
              <w:pStyle w:val="ListParagraph"/>
              <w:numPr>
                <w:ilvl w:val="0"/>
                <w:numId w:val="12"/>
              </w:numPr>
              <w:rPr>
                <w:rFonts w:ascii="Century Gothic" w:hAnsi="Century Gothic"/>
                <w:sz w:val="20"/>
                <w:szCs w:val="20"/>
              </w:rPr>
            </w:pPr>
            <w:r w:rsidRPr="00277348">
              <w:rPr>
                <w:rFonts w:ascii="Century Gothic" w:hAnsi="Century Gothic"/>
                <w:sz w:val="20"/>
                <w:szCs w:val="20"/>
              </w:rPr>
              <w:t>Joint position retraining</w:t>
            </w:r>
          </w:p>
        </w:tc>
        <w:tc>
          <w:tcPr>
            <w:tcW w:w="4317" w:type="dxa"/>
          </w:tcPr>
          <w:p w:rsidR="00EF4D35" w:rsidRPr="00277348" w:rsidRDefault="00EF4D35" w:rsidP="008E1645">
            <w:pPr>
              <w:rPr>
                <w:rFonts w:ascii="Century Gothic" w:hAnsi="Century Gothic"/>
                <w:i/>
                <w:iCs/>
                <w:sz w:val="20"/>
                <w:szCs w:val="20"/>
              </w:rPr>
            </w:pPr>
            <w:r w:rsidRPr="00277348">
              <w:rPr>
                <w:rFonts w:ascii="Century Gothic" w:hAnsi="Century Gothic"/>
                <w:i/>
                <w:iCs/>
                <w:sz w:val="20"/>
                <w:szCs w:val="20"/>
              </w:rPr>
              <w:t xml:space="preserve">Goals of Phase: </w:t>
            </w:r>
          </w:p>
          <w:p w:rsidR="00EF4D35" w:rsidRPr="00277348" w:rsidRDefault="00EF4D35" w:rsidP="00DB1CF7">
            <w:pPr>
              <w:pStyle w:val="Default"/>
              <w:numPr>
                <w:ilvl w:val="0"/>
                <w:numId w:val="5"/>
              </w:numPr>
              <w:ind w:left="936"/>
              <w:rPr>
                <w:rFonts w:ascii="Century Gothic" w:hAnsi="Century Gothic"/>
                <w:sz w:val="20"/>
                <w:szCs w:val="20"/>
              </w:rPr>
            </w:pPr>
            <w:r w:rsidRPr="00277348">
              <w:rPr>
                <w:rFonts w:ascii="Century Gothic" w:hAnsi="Century Gothic"/>
                <w:sz w:val="20"/>
                <w:szCs w:val="20"/>
              </w:rPr>
              <w:t>Swelling reduction</w:t>
            </w:r>
          </w:p>
          <w:p w:rsidR="00EF4D35" w:rsidRPr="00277348" w:rsidRDefault="00EF4D35" w:rsidP="00DB1CF7">
            <w:pPr>
              <w:pStyle w:val="Default"/>
              <w:numPr>
                <w:ilvl w:val="0"/>
                <w:numId w:val="5"/>
              </w:numPr>
              <w:ind w:left="936"/>
              <w:rPr>
                <w:rFonts w:ascii="Century Gothic" w:hAnsi="Century Gothic"/>
                <w:sz w:val="20"/>
                <w:szCs w:val="20"/>
              </w:rPr>
            </w:pPr>
            <w:r w:rsidRPr="00277348">
              <w:rPr>
                <w:rFonts w:ascii="Century Gothic" w:hAnsi="Century Gothic"/>
                <w:sz w:val="20"/>
                <w:szCs w:val="20"/>
              </w:rPr>
              <w:t xml:space="preserve">Full ROM </w:t>
            </w:r>
          </w:p>
          <w:p w:rsidR="00EF4D35" w:rsidRPr="00277348" w:rsidRDefault="00EF4D35" w:rsidP="00DB1CF7">
            <w:pPr>
              <w:pStyle w:val="Default"/>
              <w:numPr>
                <w:ilvl w:val="0"/>
                <w:numId w:val="5"/>
              </w:numPr>
              <w:ind w:left="936"/>
              <w:rPr>
                <w:rFonts w:ascii="Century Gothic" w:hAnsi="Century Gothic"/>
                <w:color w:val="auto"/>
                <w:sz w:val="20"/>
                <w:szCs w:val="20"/>
              </w:rPr>
            </w:pPr>
            <w:r w:rsidRPr="00277348">
              <w:rPr>
                <w:rFonts w:ascii="Century Gothic" w:hAnsi="Century Gothic"/>
                <w:color w:val="auto"/>
                <w:sz w:val="20"/>
                <w:szCs w:val="20"/>
              </w:rPr>
              <w:t>Climb stairs reciprocally</w:t>
            </w:r>
          </w:p>
          <w:p w:rsidR="00335B71" w:rsidRPr="00277348" w:rsidRDefault="00335B71" w:rsidP="00DB1CF7">
            <w:pPr>
              <w:pStyle w:val="Default"/>
              <w:numPr>
                <w:ilvl w:val="0"/>
                <w:numId w:val="5"/>
              </w:numPr>
              <w:ind w:left="936"/>
              <w:rPr>
                <w:rFonts w:ascii="Century Gothic" w:hAnsi="Century Gothic"/>
                <w:color w:val="auto"/>
                <w:sz w:val="20"/>
                <w:szCs w:val="20"/>
              </w:rPr>
            </w:pPr>
            <w:r w:rsidRPr="00277348">
              <w:rPr>
                <w:rFonts w:ascii="Century Gothic" w:hAnsi="Century Gothic"/>
                <w:color w:val="auto"/>
                <w:sz w:val="20"/>
                <w:szCs w:val="20"/>
              </w:rPr>
              <w:t>DC brace if patient demonstrates good quad control</w:t>
            </w:r>
          </w:p>
          <w:p w:rsidR="00EF4D35" w:rsidRPr="00277348" w:rsidRDefault="00EF4D35" w:rsidP="00703CCF">
            <w:pPr>
              <w:pStyle w:val="Default"/>
              <w:ind w:left="936"/>
              <w:rPr>
                <w:rFonts w:ascii="Century Gothic" w:hAnsi="Century Gothic"/>
                <w:strike/>
                <w:color w:val="FF0000"/>
                <w:sz w:val="20"/>
                <w:szCs w:val="20"/>
              </w:rPr>
            </w:pPr>
          </w:p>
          <w:p w:rsidR="00EF4D35" w:rsidRPr="00277348" w:rsidRDefault="00EF4D35" w:rsidP="008E1645">
            <w:pPr>
              <w:pStyle w:val="Default"/>
              <w:rPr>
                <w:rFonts w:ascii="Century Gothic" w:hAnsi="Century Gothic"/>
                <w:sz w:val="20"/>
                <w:szCs w:val="20"/>
              </w:rPr>
            </w:pPr>
            <w:r w:rsidRPr="00277348">
              <w:rPr>
                <w:rFonts w:ascii="Century Gothic" w:hAnsi="Century Gothic"/>
                <w:i/>
                <w:iCs/>
                <w:sz w:val="20"/>
                <w:szCs w:val="20"/>
              </w:rPr>
              <w:t xml:space="preserve">Criteria to Advance to Next Phase: </w:t>
            </w:r>
          </w:p>
          <w:p w:rsidR="00EF4D35" w:rsidRPr="00277348" w:rsidRDefault="00EF4D35" w:rsidP="00DB1CF7">
            <w:pPr>
              <w:pStyle w:val="Default"/>
              <w:numPr>
                <w:ilvl w:val="0"/>
                <w:numId w:val="4"/>
              </w:numPr>
              <w:ind w:left="936"/>
              <w:rPr>
                <w:rFonts w:ascii="Century Gothic" w:hAnsi="Century Gothic"/>
                <w:sz w:val="20"/>
                <w:szCs w:val="20"/>
              </w:rPr>
            </w:pPr>
            <w:r w:rsidRPr="00277348">
              <w:rPr>
                <w:rFonts w:ascii="Century Gothic" w:hAnsi="Century Gothic"/>
                <w:sz w:val="20"/>
                <w:szCs w:val="20"/>
              </w:rPr>
              <w:t>Normal Gait pattern</w:t>
            </w:r>
          </w:p>
          <w:p w:rsidR="00EF4D35" w:rsidRPr="00277348" w:rsidRDefault="00EF4D35" w:rsidP="00DB1CF7">
            <w:pPr>
              <w:pStyle w:val="Default"/>
              <w:numPr>
                <w:ilvl w:val="0"/>
                <w:numId w:val="4"/>
              </w:numPr>
              <w:ind w:left="936"/>
              <w:rPr>
                <w:rFonts w:ascii="Century Gothic" w:hAnsi="Century Gothic"/>
                <w:sz w:val="20"/>
                <w:szCs w:val="20"/>
              </w:rPr>
            </w:pPr>
            <w:r w:rsidRPr="00277348">
              <w:rPr>
                <w:rFonts w:ascii="Century Gothic" w:hAnsi="Century Gothic"/>
                <w:sz w:val="20"/>
                <w:szCs w:val="20"/>
              </w:rPr>
              <w:t>Pain control</w:t>
            </w:r>
          </w:p>
          <w:p w:rsidR="00EF4D35" w:rsidRPr="00277348" w:rsidRDefault="00EF4D35" w:rsidP="00DB1CF7">
            <w:pPr>
              <w:pStyle w:val="Default"/>
              <w:numPr>
                <w:ilvl w:val="0"/>
                <w:numId w:val="4"/>
              </w:numPr>
              <w:ind w:left="936"/>
              <w:rPr>
                <w:rFonts w:ascii="Century Gothic" w:hAnsi="Century Gothic"/>
                <w:sz w:val="20"/>
                <w:szCs w:val="20"/>
              </w:rPr>
            </w:pPr>
            <w:r w:rsidRPr="00277348">
              <w:rPr>
                <w:rFonts w:ascii="Century Gothic" w:hAnsi="Century Gothic"/>
                <w:sz w:val="20"/>
                <w:szCs w:val="20"/>
              </w:rPr>
              <w:t>Edema managed</w:t>
            </w:r>
          </w:p>
          <w:p w:rsidR="00EF4D35" w:rsidRPr="00277348" w:rsidRDefault="00EF4D35" w:rsidP="00DB1CF7">
            <w:pPr>
              <w:pStyle w:val="Default"/>
              <w:numPr>
                <w:ilvl w:val="0"/>
                <w:numId w:val="4"/>
              </w:numPr>
              <w:ind w:left="936"/>
              <w:rPr>
                <w:rFonts w:ascii="Century Gothic" w:hAnsi="Century Gothic"/>
                <w:sz w:val="20"/>
                <w:szCs w:val="20"/>
              </w:rPr>
            </w:pPr>
            <w:r w:rsidRPr="00277348">
              <w:rPr>
                <w:rFonts w:ascii="Century Gothic" w:hAnsi="Century Gothic"/>
                <w:sz w:val="20"/>
                <w:szCs w:val="20"/>
              </w:rPr>
              <w:t>Full knee extension</w:t>
            </w:r>
          </w:p>
          <w:p w:rsidR="007132AD" w:rsidRPr="00277348" w:rsidRDefault="007132AD" w:rsidP="00DB1CF7">
            <w:pPr>
              <w:pStyle w:val="Default"/>
              <w:numPr>
                <w:ilvl w:val="0"/>
                <w:numId w:val="4"/>
              </w:numPr>
              <w:ind w:left="936"/>
              <w:rPr>
                <w:rFonts w:ascii="Century Gothic" w:hAnsi="Century Gothic"/>
                <w:sz w:val="20"/>
                <w:szCs w:val="20"/>
              </w:rPr>
            </w:pPr>
            <w:r w:rsidRPr="00277348">
              <w:rPr>
                <w:rFonts w:ascii="Century Gothic" w:hAnsi="Century Gothic"/>
                <w:sz w:val="20"/>
                <w:szCs w:val="20"/>
              </w:rPr>
              <w:t>Symmetrical joint position sense (&lt;5 degree margin of error)</w:t>
            </w:r>
          </w:p>
          <w:p w:rsidR="00EF4D35" w:rsidRPr="00277348" w:rsidRDefault="00EF4D35" w:rsidP="008E1645">
            <w:pPr>
              <w:rPr>
                <w:rFonts w:ascii="Century Gothic" w:hAnsi="Century Gothic"/>
                <w:sz w:val="20"/>
                <w:szCs w:val="20"/>
              </w:rPr>
            </w:pPr>
          </w:p>
        </w:tc>
      </w:tr>
      <w:tr w:rsidR="00EF4D35" w:rsidRPr="00CF3888" w:rsidTr="00CE46C6">
        <w:trPr>
          <w:trHeight w:val="440"/>
        </w:trPr>
        <w:tc>
          <w:tcPr>
            <w:tcW w:w="2515" w:type="dxa"/>
          </w:tcPr>
          <w:p w:rsidR="00EF4D35" w:rsidRPr="00CF3888" w:rsidRDefault="00EF4D35" w:rsidP="00EF4D35">
            <w:pPr>
              <w:rPr>
                <w:rFonts w:ascii="Century Gothic" w:hAnsi="Century Gothic"/>
                <w:b/>
                <w:sz w:val="20"/>
                <w:szCs w:val="20"/>
              </w:rPr>
            </w:pPr>
            <w:r w:rsidRPr="00CF3888">
              <w:rPr>
                <w:rFonts w:ascii="Century Gothic" w:hAnsi="Century Gothic"/>
                <w:b/>
                <w:sz w:val="20"/>
                <w:szCs w:val="20"/>
              </w:rPr>
              <w:lastRenderedPageBreak/>
              <w:t>Phase IV</w:t>
            </w:r>
          </w:p>
          <w:p w:rsidR="00EF4D35" w:rsidRPr="00CF3888" w:rsidRDefault="00EF4D35" w:rsidP="00EF4D35">
            <w:pPr>
              <w:rPr>
                <w:rFonts w:ascii="Century Gothic" w:hAnsi="Century Gothic"/>
                <w:b/>
                <w:sz w:val="20"/>
                <w:szCs w:val="20"/>
              </w:rPr>
            </w:pPr>
          </w:p>
          <w:p w:rsidR="00421898" w:rsidRPr="00CE46C6" w:rsidRDefault="00EF4D35" w:rsidP="00CE46C6">
            <w:pPr>
              <w:pStyle w:val="Default"/>
              <w:rPr>
                <w:rFonts w:ascii="Century Gothic" w:hAnsi="Century Gothic"/>
                <w:i/>
                <w:iCs/>
                <w:sz w:val="20"/>
                <w:szCs w:val="20"/>
              </w:rPr>
            </w:pPr>
            <w:r>
              <w:rPr>
                <w:rFonts w:ascii="Century Gothic" w:hAnsi="Century Gothic"/>
                <w:i/>
                <w:iCs/>
                <w:sz w:val="20"/>
                <w:szCs w:val="20"/>
              </w:rPr>
              <w:t xml:space="preserve">Weeks </w:t>
            </w:r>
            <w:r w:rsidR="00CE46C6">
              <w:rPr>
                <w:rFonts w:ascii="Century Gothic" w:hAnsi="Century Gothic"/>
                <w:i/>
                <w:iCs/>
                <w:sz w:val="20"/>
                <w:szCs w:val="20"/>
              </w:rPr>
              <w:t>8-12</w:t>
            </w:r>
          </w:p>
        </w:tc>
        <w:tc>
          <w:tcPr>
            <w:tcW w:w="6118" w:type="dxa"/>
          </w:tcPr>
          <w:p w:rsidR="00EF4D35" w:rsidRPr="00277348" w:rsidRDefault="00EF4D35" w:rsidP="00EF4D35">
            <w:pPr>
              <w:pStyle w:val="Default"/>
              <w:rPr>
                <w:rFonts w:ascii="Century Gothic" w:hAnsi="Century Gothic"/>
                <w:i/>
                <w:iCs/>
                <w:sz w:val="20"/>
                <w:szCs w:val="20"/>
              </w:rPr>
            </w:pPr>
            <w:r w:rsidRPr="00277348">
              <w:rPr>
                <w:rFonts w:ascii="Century Gothic" w:hAnsi="Century Gothic"/>
                <w:i/>
                <w:iCs/>
                <w:sz w:val="20"/>
                <w:szCs w:val="20"/>
              </w:rPr>
              <w:t>WB Status:</w:t>
            </w:r>
          </w:p>
          <w:p w:rsidR="00EF4D35" w:rsidRPr="00277348" w:rsidRDefault="00EF4D35" w:rsidP="00EF4D35">
            <w:pPr>
              <w:ind w:left="288"/>
              <w:rPr>
                <w:rFonts w:ascii="Century Gothic" w:hAnsi="Century Gothic"/>
                <w:sz w:val="20"/>
                <w:szCs w:val="20"/>
              </w:rPr>
            </w:pPr>
            <w:r w:rsidRPr="00277348">
              <w:rPr>
                <w:rFonts w:ascii="Century Gothic" w:hAnsi="Century Gothic"/>
                <w:sz w:val="20"/>
                <w:szCs w:val="20"/>
              </w:rPr>
              <w:t>Full; patient should exhibit normalized gait</w:t>
            </w:r>
          </w:p>
          <w:p w:rsidR="00EF4D35" w:rsidRPr="00277348" w:rsidRDefault="00EF4D35" w:rsidP="00EF4D35">
            <w:pPr>
              <w:rPr>
                <w:rFonts w:ascii="Century Gothic" w:hAnsi="Century Gothic"/>
                <w:sz w:val="20"/>
                <w:szCs w:val="20"/>
              </w:rPr>
            </w:pPr>
          </w:p>
          <w:p w:rsidR="00EF4D35" w:rsidRPr="00277348" w:rsidRDefault="00EF4D35" w:rsidP="00EF4D35">
            <w:pPr>
              <w:rPr>
                <w:rFonts w:ascii="Century Gothic" w:hAnsi="Century Gothic"/>
                <w:sz w:val="20"/>
                <w:szCs w:val="20"/>
              </w:rPr>
            </w:pPr>
            <w:r w:rsidRPr="00277348">
              <w:rPr>
                <w:rFonts w:ascii="Century Gothic" w:hAnsi="Century Gothic"/>
                <w:sz w:val="20"/>
                <w:szCs w:val="20"/>
              </w:rPr>
              <w:t>Exercise additions:</w:t>
            </w:r>
          </w:p>
          <w:p w:rsidR="00EF4D35" w:rsidRPr="00277348" w:rsidRDefault="00EF4D35" w:rsidP="00EF4D35">
            <w:pPr>
              <w:pStyle w:val="ListParagraph"/>
              <w:numPr>
                <w:ilvl w:val="0"/>
                <w:numId w:val="13"/>
              </w:numPr>
              <w:rPr>
                <w:rFonts w:ascii="Century Gothic" w:hAnsi="Century Gothic"/>
                <w:sz w:val="20"/>
                <w:szCs w:val="20"/>
              </w:rPr>
            </w:pPr>
            <w:r w:rsidRPr="00277348">
              <w:rPr>
                <w:rFonts w:ascii="Century Gothic" w:hAnsi="Century Gothic"/>
                <w:sz w:val="20"/>
                <w:szCs w:val="20"/>
              </w:rPr>
              <w:t xml:space="preserve">Open chain knee </w:t>
            </w:r>
            <w:proofErr w:type="spellStart"/>
            <w:r w:rsidRPr="00277348">
              <w:rPr>
                <w:rFonts w:ascii="Century Gothic" w:hAnsi="Century Gothic"/>
                <w:sz w:val="20"/>
                <w:szCs w:val="20"/>
              </w:rPr>
              <w:t>ext</w:t>
            </w:r>
            <w:proofErr w:type="spellEnd"/>
            <w:r w:rsidRPr="00277348">
              <w:rPr>
                <w:rFonts w:ascii="Century Gothic" w:hAnsi="Century Gothic"/>
                <w:sz w:val="20"/>
                <w:szCs w:val="20"/>
              </w:rPr>
              <w:t xml:space="preserve"> with proximal pad placement</w:t>
            </w:r>
            <w:r w:rsidR="00421898" w:rsidRPr="00277348">
              <w:rPr>
                <w:rFonts w:ascii="Century Gothic" w:hAnsi="Century Gothic"/>
                <w:sz w:val="20"/>
                <w:szCs w:val="20"/>
              </w:rPr>
              <w:t xml:space="preserve"> from 90°-40°</w:t>
            </w:r>
            <w:r w:rsidR="007132AD" w:rsidRPr="00277348">
              <w:rPr>
                <w:rFonts w:ascii="Century Gothic" w:hAnsi="Century Gothic"/>
                <w:sz w:val="20"/>
                <w:szCs w:val="20"/>
              </w:rPr>
              <w:t xml:space="preserve"> (avoid anterior knee pain)</w:t>
            </w:r>
          </w:p>
          <w:p w:rsidR="00EF4D35" w:rsidRPr="00277348" w:rsidRDefault="00EF4D35" w:rsidP="00EF4D35">
            <w:pPr>
              <w:pStyle w:val="ListParagraph"/>
              <w:numPr>
                <w:ilvl w:val="0"/>
                <w:numId w:val="13"/>
              </w:numPr>
              <w:rPr>
                <w:rFonts w:ascii="Century Gothic" w:hAnsi="Century Gothic"/>
                <w:sz w:val="20"/>
                <w:szCs w:val="20"/>
              </w:rPr>
            </w:pPr>
            <w:r w:rsidRPr="00277348">
              <w:rPr>
                <w:rFonts w:ascii="Century Gothic" w:hAnsi="Century Gothic"/>
                <w:sz w:val="20"/>
                <w:szCs w:val="20"/>
              </w:rPr>
              <w:t xml:space="preserve">Treadmill, forward and backwards, on incline of 20% grade </w:t>
            </w:r>
          </w:p>
          <w:p w:rsidR="00EF4D35" w:rsidRPr="00277348" w:rsidRDefault="00EF4D35" w:rsidP="00EF4D35">
            <w:pPr>
              <w:pStyle w:val="ListParagraph"/>
              <w:numPr>
                <w:ilvl w:val="0"/>
                <w:numId w:val="13"/>
              </w:numPr>
              <w:rPr>
                <w:rFonts w:ascii="Century Gothic" w:hAnsi="Century Gothic"/>
                <w:sz w:val="20"/>
                <w:szCs w:val="20"/>
              </w:rPr>
            </w:pPr>
            <w:r w:rsidRPr="00277348">
              <w:rPr>
                <w:rFonts w:ascii="Century Gothic" w:hAnsi="Century Gothic"/>
                <w:sz w:val="20"/>
                <w:szCs w:val="20"/>
              </w:rPr>
              <w:t>Step-ups progressed to 8 inch as tolerated: forward, lateral and backwards</w:t>
            </w:r>
          </w:p>
          <w:p w:rsidR="00EF4D35" w:rsidRPr="00277348" w:rsidRDefault="00EF4D35" w:rsidP="00EF4D35">
            <w:pPr>
              <w:pStyle w:val="ListParagraph"/>
              <w:numPr>
                <w:ilvl w:val="0"/>
                <w:numId w:val="13"/>
              </w:numPr>
              <w:rPr>
                <w:rFonts w:ascii="Century Gothic" w:hAnsi="Century Gothic"/>
                <w:sz w:val="20"/>
                <w:szCs w:val="20"/>
              </w:rPr>
            </w:pPr>
            <w:r w:rsidRPr="00277348">
              <w:rPr>
                <w:rFonts w:ascii="Century Gothic" w:hAnsi="Century Gothic"/>
                <w:sz w:val="20"/>
                <w:szCs w:val="20"/>
              </w:rPr>
              <w:t>Slowly progress hamstring strength for hamstring grafts</w:t>
            </w:r>
          </w:p>
          <w:p w:rsidR="00EF4D35" w:rsidRPr="00277348" w:rsidRDefault="00EF4D35" w:rsidP="00EF4D35">
            <w:pPr>
              <w:pStyle w:val="ListParagraph"/>
              <w:numPr>
                <w:ilvl w:val="0"/>
                <w:numId w:val="13"/>
              </w:numPr>
              <w:rPr>
                <w:rFonts w:ascii="Century Gothic" w:hAnsi="Century Gothic"/>
                <w:sz w:val="20"/>
                <w:szCs w:val="20"/>
              </w:rPr>
            </w:pPr>
            <w:r w:rsidRPr="00277348">
              <w:rPr>
                <w:rFonts w:ascii="Century Gothic" w:hAnsi="Century Gothic"/>
                <w:sz w:val="20"/>
                <w:szCs w:val="20"/>
              </w:rPr>
              <w:t>Shock absorption activities</w:t>
            </w:r>
          </w:p>
          <w:p w:rsidR="00421898" w:rsidRPr="00277348" w:rsidRDefault="00421898" w:rsidP="00EF4D35">
            <w:pPr>
              <w:pStyle w:val="ListParagraph"/>
              <w:numPr>
                <w:ilvl w:val="0"/>
                <w:numId w:val="13"/>
              </w:numPr>
              <w:rPr>
                <w:rFonts w:ascii="Century Gothic" w:hAnsi="Century Gothic"/>
                <w:sz w:val="20"/>
                <w:szCs w:val="20"/>
              </w:rPr>
            </w:pPr>
            <w:r w:rsidRPr="00277348">
              <w:rPr>
                <w:rFonts w:ascii="Century Gothic" w:hAnsi="Century Gothic"/>
                <w:sz w:val="20"/>
                <w:szCs w:val="20"/>
              </w:rPr>
              <w:t>Deep squat with R</w:t>
            </w:r>
            <w:r w:rsidR="00BB116A" w:rsidRPr="00277348">
              <w:rPr>
                <w:rFonts w:ascii="Century Gothic" w:hAnsi="Century Gothic"/>
                <w:sz w:val="20"/>
                <w:szCs w:val="20"/>
              </w:rPr>
              <w:t xml:space="preserve">eactive </w:t>
            </w:r>
            <w:r w:rsidRPr="00277348">
              <w:rPr>
                <w:rFonts w:ascii="Century Gothic" w:hAnsi="Century Gothic"/>
                <w:sz w:val="20"/>
                <w:szCs w:val="20"/>
              </w:rPr>
              <w:t>N</w:t>
            </w:r>
            <w:r w:rsidR="00BB116A" w:rsidRPr="00277348">
              <w:rPr>
                <w:rFonts w:ascii="Century Gothic" w:hAnsi="Century Gothic"/>
                <w:sz w:val="20"/>
                <w:szCs w:val="20"/>
              </w:rPr>
              <w:t>euromuscular training bands</w:t>
            </w:r>
            <w:r w:rsidRPr="00277348">
              <w:rPr>
                <w:rFonts w:ascii="Century Gothic" w:hAnsi="Century Gothic"/>
                <w:sz w:val="20"/>
                <w:szCs w:val="20"/>
              </w:rPr>
              <w:t xml:space="preserve"> &amp; lunge with </w:t>
            </w:r>
            <w:r w:rsidR="00BB116A" w:rsidRPr="00277348">
              <w:rPr>
                <w:rFonts w:ascii="Century Gothic" w:hAnsi="Century Gothic"/>
                <w:sz w:val="20"/>
                <w:szCs w:val="20"/>
              </w:rPr>
              <w:t xml:space="preserve"> Reactive Neuromuscular training bands</w:t>
            </w:r>
          </w:p>
          <w:p w:rsidR="00EF4D35" w:rsidRPr="00277348" w:rsidRDefault="00421898" w:rsidP="00CE46C6">
            <w:pPr>
              <w:pStyle w:val="ListParagraph"/>
              <w:numPr>
                <w:ilvl w:val="0"/>
                <w:numId w:val="13"/>
              </w:numPr>
              <w:rPr>
                <w:rFonts w:ascii="Century Gothic" w:hAnsi="Century Gothic"/>
                <w:i/>
                <w:iCs/>
                <w:sz w:val="20"/>
                <w:szCs w:val="20"/>
              </w:rPr>
            </w:pPr>
            <w:r w:rsidRPr="00277348">
              <w:rPr>
                <w:rFonts w:ascii="Century Gothic" w:hAnsi="Century Gothic"/>
                <w:sz w:val="20"/>
                <w:szCs w:val="20"/>
              </w:rPr>
              <w:t>Testing  @ 8 weeks post op: FMS, Y-balance</w:t>
            </w:r>
          </w:p>
          <w:p w:rsidR="00CC7036" w:rsidRPr="00277348" w:rsidRDefault="00CC7036" w:rsidP="00CE46C6">
            <w:pPr>
              <w:pStyle w:val="ListParagraph"/>
              <w:numPr>
                <w:ilvl w:val="0"/>
                <w:numId w:val="13"/>
              </w:numPr>
              <w:rPr>
                <w:rFonts w:ascii="Century Gothic" w:hAnsi="Century Gothic"/>
                <w:i/>
                <w:iCs/>
                <w:sz w:val="20"/>
                <w:szCs w:val="20"/>
              </w:rPr>
            </w:pPr>
            <w:r w:rsidRPr="00277348">
              <w:rPr>
                <w:rFonts w:ascii="Century Gothic" w:hAnsi="Century Gothic"/>
                <w:sz w:val="20"/>
                <w:szCs w:val="20"/>
              </w:rPr>
              <w:t>Begin sub max sport specific training in the sagittal plane</w:t>
            </w:r>
          </w:p>
          <w:p w:rsidR="00CC7036" w:rsidRPr="00277348" w:rsidRDefault="00CC7036" w:rsidP="00CE46C6">
            <w:pPr>
              <w:pStyle w:val="ListParagraph"/>
              <w:numPr>
                <w:ilvl w:val="0"/>
                <w:numId w:val="13"/>
              </w:numPr>
              <w:rPr>
                <w:rFonts w:ascii="Century Gothic" w:hAnsi="Century Gothic"/>
                <w:i/>
                <w:iCs/>
                <w:sz w:val="20"/>
                <w:szCs w:val="20"/>
              </w:rPr>
            </w:pPr>
            <w:r w:rsidRPr="00277348">
              <w:rPr>
                <w:rFonts w:ascii="Century Gothic" w:hAnsi="Century Gothic"/>
                <w:sz w:val="20"/>
                <w:szCs w:val="20"/>
              </w:rPr>
              <w:t xml:space="preserve">Bilateral partial weight bearing </w:t>
            </w:r>
            <w:proofErr w:type="spellStart"/>
            <w:r w:rsidRPr="00277348">
              <w:rPr>
                <w:rFonts w:ascii="Century Gothic" w:hAnsi="Century Gothic"/>
                <w:sz w:val="20"/>
                <w:szCs w:val="20"/>
              </w:rPr>
              <w:t>plyometrics</w:t>
            </w:r>
            <w:proofErr w:type="spellEnd"/>
            <w:r w:rsidRPr="00277348">
              <w:rPr>
                <w:rFonts w:ascii="Century Gothic" w:hAnsi="Century Gothic"/>
                <w:sz w:val="20"/>
                <w:szCs w:val="20"/>
              </w:rPr>
              <w:t xml:space="preserve"> progressed to FWB </w:t>
            </w:r>
            <w:proofErr w:type="spellStart"/>
            <w:r w:rsidRPr="00277348">
              <w:rPr>
                <w:rFonts w:ascii="Century Gothic" w:hAnsi="Century Gothic"/>
                <w:sz w:val="20"/>
                <w:szCs w:val="20"/>
              </w:rPr>
              <w:t>plyometrics</w:t>
            </w:r>
            <w:proofErr w:type="spellEnd"/>
          </w:p>
        </w:tc>
        <w:tc>
          <w:tcPr>
            <w:tcW w:w="4317" w:type="dxa"/>
          </w:tcPr>
          <w:p w:rsidR="00EF4D35" w:rsidRPr="00277348" w:rsidRDefault="00EF4D35" w:rsidP="00EF4D35">
            <w:pPr>
              <w:pStyle w:val="Default"/>
              <w:rPr>
                <w:rFonts w:ascii="Century Gothic" w:hAnsi="Century Gothic"/>
                <w:iCs/>
                <w:sz w:val="20"/>
                <w:szCs w:val="20"/>
              </w:rPr>
            </w:pPr>
            <w:r w:rsidRPr="00277348">
              <w:rPr>
                <w:rFonts w:ascii="Century Gothic" w:hAnsi="Century Gothic"/>
                <w:iCs/>
                <w:sz w:val="20"/>
                <w:szCs w:val="20"/>
              </w:rPr>
              <w:t xml:space="preserve">Goals of Phase: </w:t>
            </w:r>
          </w:p>
          <w:p w:rsidR="00EF4D35" w:rsidRPr="00277348" w:rsidRDefault="002A7F89" w:rsidP="00EF4D35">
            <w:pPr>
              <w:pStyle w:val="Default"/>
              <w:numPr>
                <w:ilvl w:val="0"/>
                <w:numId w:val="3"/>
              </w:numPr>
              <w:ind w:left="936"/>
              <w:rPr>
                <w:rFonts w:ascii="Century Gothic" w:hAnsi="Century Gothic"/>
                <w:sz w:val="20"/>
                <w:szCs w:val="20"/>
              </w:rPr>
            </w:pPr>
            <w:r w:rsidRPr="00277348">
              <w:rPr>
                <w:rFonts w:ascii="Century Gothic" w:hAnsi="Century Gothic"/>
                <w:sz w:val="20"/>
                <w:szCs w:val="20"/>
              </w:rPr>
              <w:t>F</w:t>
            </w:r>
            <w:r w:rsidR="00EF4D35" w:rsidRPr="00277348">
              <w:rPr>
                <w:rFonts w:ascii="Century Gothic" w:hAnsi="Century Gothic"/>
                <w:sz w:val="20"/>
                <w:szCs w:val="20"/>
              </w:rPr>
              <w:t xml:space="preserve">ull ROM </w:t>
            </w:r>
          </w:p>
          <w:p w:rsidR="00EF4D35" w:rsidRPr="00277348" w:rsidRDefault="002A7F89" w:rsidP="00EF4D35">
            <w:pPr>
              <w:pStyle w:val="Default"/>
              <w:numPr>
                <w:ilvl w:val="0"/>
                <w:numId w:val="3"/>
              </w:numPr>
              <w:ind w:left="936"/>
              <w:rPr>
                <w:rFonts w:ascii="Century Gothic" w:hAnsi="Century Gothic"/>
                <w:sz w:val="20"/>
                <w:szCs w:val="20"/>
              </w:rPr>
            </w:pPr>
            <w:r w:rsidRPr="00277348">
              <w:rPr>
                <w:rFonts w:ascii="Century Gothic" w:hAnsi="Century Gothic"/>
                <w:sz w:val="20"/>
                <w:szCs w:val="20"/>
              </w:rPr>
              <w:t>F</w:t>
            </w:r>
            <w:r w:rsidR="00EF4D35" w:rsidRPr="00277348">
              <w:rPr>
                <w:rFonts w:ascii="Century Gothic" w:hAnsi="Century Gothic"/>
                <w:sz w:val="20"/>
                <w:szCs w:val="20"/>
              </w:rPr>
              <w:t xml:space="preserve">ull </w:t>
            </w:r>
            <w:proofErr w:type="spellStart"/>
            <w:r w:rsidR="00EF4D35" w:rsidRPr="00277348">
              <w:rPr>
                <w:rFonts w:ascii="Century Gothic" w:hAnsi="Century Gothic"/>
                <w:sz w:val="20"/>
                <w:szCs w:val="20"/>
              </w:rPr>
              <w:t>wt</w:t>
            </w:r>
            <w:proofErr w:type="spellEnd"/>
            <w:r w:rsidR="00EF4D35" w:rsidRPr="00277348">
              <w:rPr>
                <w:rFonts w:ascii="Century Gothic" w:hAnsi="Century Gothic"/>
                <w:sz w:val="20"/>
                <w:szCs w:val="20"/>
              </w:rPr>
              <w:t xml:space="preserve"> bearing</w:t>
            </w:r>
          </w:p>
          <w:p w:rsidR="00EF4D35" w:rsidRPr="00277348" w:rsidRDefault="00EF4D35" w:rsidP="00EF4D35">
            <w:pPr>
              <w:pStyle w:val="Default"/>
              <w:numPr>
                <w:ilvl w:val="0"/>
                <w:numId w:val="3"/>
              </w:numPr>
              <w:ind w:left="936"/>
              <w:rPr>
                <w:rFonts w:ascii="Century Gothic" w:hAnsi="Century Gothic"/>
                <w:sz w:val="20"/>
                <w:szCs w:val="20"/>
              </w:rPr>
            </w:pPr>
            <w:r w:rsidRPr="00277348">
              <w:rPr>
                <w:rFonts w:ascii="Century Gothic" w:hAnsi="Century Gothic"/>
                <w:sz w:val="20"/>
                <w:szCs w:val="20"/>
              </w:rPr>
              <w:t>Ability to do 10 controlled single leg squats to 45 degrees</w:t>
            </w:r>
          </w:p>
          <w:p w:rsidR="00EF4D35" w:rsidRPr="00277348" w:rsidRDefault="00EF4D35" w:rsidP="00EF4D35">
            <w:pPr>
              <w:pStyle w:val="Default"/>
              <w:rPr>
                <w:rFonts w:ascii="Century Gothic" w:hAnsi="Century Gothic"/>
                <w:sz w:val="20"/>
                <w:szCs w:val="20"/>
              </w:rPr>
            </w:pPr>
          </w:p>
          <w:p w:rsidR="00EF4D35" w:rsidRPr="00277348" w:rsidRDefault="00EF4D35" w:rsidP="00EF4D35">
            <w:pPr>
              <w:pStyle w:val="Default"/>
              <w:rPr>
                <w:rFonts w:ascii="Century Gothic" w:hAnsi="Century Gothic"/>
                <w:sz w:val="20"/>
                <w:szCs w:val="20"/>
              </w:rPr>
            </w:pPr>
            <w:r w:rsidRPr="00277348">
              <w:rPr>
                <w:rFonts w:ascii="Century Gothic" w:hAnsi="Century Gothic"/>
                <w:i/>
                <w:iCs/>
                <w:sz w:val="20"/>
                <w:szCs w:val="20"/>
              </w:rPr>
              <w:t xml:space="preserve">Criteria to Advance to Next Phase: </w:t>
            </w:r>
          </w:p>
          <w:p w:rsidR="00EF4D35" w:rsidRPr="00277348" w:rsidRDefault="00EF4D35" w:rsidP="00EF4D35">
            <w:pPr>
              <w:pStyle w:val="Default"/>
              <w:numPr>
                <w:ilvl w:val="0"/>
                <w:numId w:val="2"/>
              </w:numPr>
              <w:ind w:left="936"/>
              <w:rPr>
                <w:rFonts w:ascii="Century Gothic" w:hAnsi="Century Gothic"/>
                <w:sz w:val="20"/>
                <w:szCs w:val="20"/>
              </w:rPr>
            </w:pPr>
            <w:r w:rsidRPr="00277348">
              <w:rPr>
                <w:rFonts w:ascii="Century Gothic" w:hAnsi="Century Gothic"/>
                <w:sz w:val="20"/>
                <w:szCs w:val="20"/>
              </w:rPr>
              <w:t>Patient to be instructed in appropriate home exercise program</w:t>
            </w:r>
          </w:p>
          <w:p w:rsidR="00CC7036" w:rsidRPr="00277348" w:rsidRDefault="00CC7036" w:rsidP="00EF4D35">
            <w:pPr>
              <w:pStyle w:val="Default"/>
              <w:numPr>
                <w:ilvl w:val="0"/>
                <w:numId w:val="2"/>
              </w:numPr>
              <w:ind w:left="936"/>
              <w:rPr>
                <w:rFonts w:ascii="Century Gothic" w:hAnsi="Century Gothic"/>
                <w:sz w:val="20"/>
                <w:szCs w:val="20"/>
              </w:rPr>
            </w:pPr>
            <w:r w:rsidRPr="00277348">
              <w:rPr>
                <w:rFonts w:ascii="Century Gothic" w:hAnsi="Century Gothic"/>
                <w:sz w:val="20"/>
                <w:szCs w:val="20"/>
              </w:rPr>
              <w:t>No episodes of instability</w:t>
            </w:r>
          </w:p>
          <w:p w:rsidR="00457D8A" w:rsidRPr="00277348" w:rsidRDefault="00457D8A" w:rsidP="00AD20F7">
            <w:pPr>
              <w:pStyle w:val="Default"/>
              <w:ind w:left="936"/>
              <w:rPr>
                <w:rFonts w:ascii="Century Gothic" w:hAnsi="Century Gothic"/>
                <w:sz w:val="20"/>
                <w:szCs w:val="20"/>
              </w:rPr>
            </w:pPr>
          </w:p>
        </w:tc>
      </w:tr>
      <w:tr w:rsidR="005410A3" w:rsidRPr="00CF3888" w:rsidTr="005410A3">
        <w:trPr>
          <w:trHeight w:val="5480"/>
        </w:trPr>
        <w:tc>
          <w:tcPr>
            <w:tcW w:w="2515" w:type="dxa"/>
          </w:tcPr>
          <w:p w:rsidR="005410A3" w:rsidRPr="00CF3888" w:rsidRDefault="005410A3" w:rsidP="00EF4D35">
            <w:pPr>
              <w:rPr>
                <w:rFonts w:ascii="Century Gothic" w:hAnsi="Century Gothic"/>
                <w:b/>
                <w:sz w:val="20"/>
                <w:szCs w:val="20"/>
              </w:rPr>
            </w:pPr>
            <w:r>
              <w:rPr>
                <w:rFonts w:ascii="Century Gothic" w:hAnsi="Century Gothic"/>
                <w:b/>
                <w:sz w:val="20"/>
                <w:szCs w:val="20"/>
              </w:rPr>
              <w:lastRenderedPageBreak/>
              <w:t xml:space="preserve">Phase </w:t>
            </w:r>
            <w:r w:rsidRPr="00CF3888">
              <w:rPr>
                <w:rFonts w:ascii="Century Gothic" w:hAnsi="Century Gothic"/>
                <w:b/>
                <w:sz w:val="20"/>
                <w:szCs w:val="20"/>
              </w:rPr>
              <w:t>V</w:t>
            </w:r>
          </w:p>
          <w:p w:rsidR="005410A3" w:rsidRPr="00CF3888" w:rsidRDefault="005410A3" w:rsidP="00EF4D35">
            <w:pPr>
              <w:rPr>
                <w:rFonts w:ascii="Century Gothic" w:hAnsi="Century Gothic"/>
                <w:b/>
                <w:sz w:val="20"/>
                <w:szCs w:val="20"/>
              </w:rPr>
            </w:pPr>
          </w:p>
          <w:p w:rsidR="005410A3" w:rsidRDefault="00CE46C6" w:rsidP="00EF4D35">
            <w:pPr>
              <w:pStyle w:val="Default"/>
              <w:rPr>
                <w:rFonts w:ascii="Century Gothic" w:hAnsi="Century Gothic"/>
                <w:i/>
                <w:iCs/>
                <w:sz w:val="20"/>
                <w:szCs w:val="20"/>
              </w:rPr>
            </w:pPr>
            <w:r>
              <w:rPr>
                <w:rFonts w:ascii="Century Gothic" w:hAnsi="Century Gothic"/>
                <w:i/>
                <w:iCs/>
                <w:sz w:val="20"/>
                <w:szCs w:val="20"/>
              </w:rPr>
              <w:t>Weeks 12</w:t>
            </w:r>
            <w:r w:rsidR="005410A3">
              <w:rPr>
                <w:rFonts w:ascii="Century Gothic" w:hAnsi="Century Gothic"/>
                <w:i/>
                <w:iCs/>
                <w:sz w:val="20"/>
                <w:szCs w:val="20"/>
              </w:rPr>
              <w:t>-16</w:t>
            </w:r>
          </w:p>
          <w:p w:rsidR="00421898" w:rsidRPr="00CF3888" w:rsidRDefault="00421898" w:rsidP="00CE46C6">
            <w:pPr>
              <w:pStyle w:val="Default"/>
              <w:rPr>
                <w:rFonts w:ascii="Century Gothic" w:hAnsi="Century Gothic"/>
                <w:sz w:val="20"/>
                <w:szCs w:val="20"/>
              </w:rPr>
            </w:pPr>
          </w:p>
        </w:tc>
        <w:tc>
          <w:tcPr>
            <w:tcW w:w="6118" w:type="dxa"/>
          </w:tcPr>
          <w:p w:rsidR="005410A3" w:rsidRPr="00C71B8B" w:rsidRDefault="005410A3" w:rsidP="00EF4D35">
            <w:pPr>
              <w:rPr>
                <w:rFonts w:ascii="Century Gothic" w:hAnsi="Century Gothic"/>
                <w:sz w:val="20"/>
                <w:szCs w:val="20"/>
              </w:rPr>
            </w:pPr>
            <w:r w:rsidRPr="00705F26">
              <w:rPr>
                <w:rFonts w:ascii="Century Gothic" w:hAnsi="Century Gothic"/>
                <w:sz w:val="20"/>
                <w:szCs w:val="20"/>
              </w:rPr>
              <w:t>Exercise additions:</w:t>
            </w:r>
          </w:p>
          <w:p w:rsidR="00A224D1" w:rsidRPr="003547E6" w:rsidRDefault="00A224D1" w:rsidP="00EF4D35">
            <w:pPr>
              <w:pStyle w:val="Default"/>
              <w:numPr>
                <w:ilvl w:val="0"/>
                <w:numId w:val="22"/>
              </w:numPr>
              <w:rPr>
                <w:rFonts w:ascii="Century Gothic" w:hAnsi="Century Gothic"/>
                <w:sz w:val="20"/>
                <w:szCs w:val="20"/>
              </w:rPr>
            </w:pPr>
            <w:r w:rsidRPr="003547E6">
              <w:rPr>
                <w:rFonts w:ascii="Century Gothic" w:hAnsi="Century Gothic"/>
                <w:sz w:val="20"/>
                <w:szCs w:val="20"/>
              </w:rPr>
              <w:t>Nordic hamstring curl</w:t>
            </w:r>
          </w:p>
          <w:p w:rsidR="00A224D1" w:rsidRPr="003547E6" w:rsidRDefault="00A224D1" w:rsidP="00EF4D35">
            <w:pPr>
              <w:pStyle w:val="Default"/>
              <w:numPr>
                <w:ilvl w:val="0"/>
                <w:numId w:val="22"/>
              </w:numPr>
              <w:rPr>
                <w:rFonts w:ascii="Century Gothic" w:hAnsi="Century Gothic"/>
                <w:sz w:val="20"/>
                <w:szCs w:val="20"/>
              </w:rPr>
            </w:pPr>
            <w:r w:rsidRPr="003547E6">
              <w:rPr>
                <w:rFonts w:ascii="Century Gothic" w:hAnsi="Century Gothic"/>
                <w:sz w:val="20"/>
                <w:szCs w:val="20"/>
              </w:rPr>
              <w:t>Reverse hamstring curl</w:t>
            </w:r>
          </w:p>
          <w:p w:rsidR="005410A3" w:rsidRPr="003547E6" w:rsidRDefault="005410A3" w:rsidP="00EF4D35">
            <w:pPr>
              <w:pStyle w:val="Default"/>
              <w:numPr>
                <w:ilvl w:val="0"/>
                <w:numId w:val="22"/>
              </w:numPr>
              <w:rPr>
                <w:rFonts w:ascii="Century Gothic" w:hAnsi="Century Gothic"/>
                <w:sz w:val="20"/>
                <w:szCs w:val="20"/>
              </w:rPr>
            </w:pPr>
            <w:r w:rsidRPr="003547E6">
              <w:rPr>
                <w:rFonts w:ascii="Century Gothic" w:hAnsi="Century Gothic"/>
                <w:sz w:val="20"/>
                <w:szCs w:val="20"/>
              </w:rPr>
              <w:t xml:space="preserve">Front/back squat </w:t>
            </w:r>
          </w:p>
          <w:p w:rsidR="005410A3" w:rsidRPr="003547E6" w:rsidRDefault="005410A3" w:rsidP="00EF4D35">
            <w:pPr>
              <w:pStyle w:val="Default"/>
              <w:numPr>
                <w:ilvl w:val="0"/>
                <w:numId w:val="22"/>
              </w:numPr>
              <w:rPr>
                <w:rFonts w:ascii="Century Gothic" w:hAnsi="Century Gothic"/>
                <w:sz w:val="20"/>
                <w:szCs w:val="20"/>
              </w:rPr>
            </w:pPr>
            <w:r w:rsidRPr="003547E6">
              <w:rPr>
                <w:rFonts w:ascii="Century Gothic" w:hAnsi="Century Gothic"/>
                <w:sz w:val="20"/>
                <w:szCs w:val="20"/>
              </w:rPr>
              <w:t>Progress single leg squat</w:t>
            </w:r>
          </w:p>
          <w:p w:rsidR="005410A3" w:rsidRPr="003547E6" w:rsidRDefault="005410A3" w:rsidP="00EF4D35">
            <w:pPr>
              <w:pStyle w:val="Default"/>
              <w:numPr>
                <w:ilvl w:val="0"/>
                <w:numId w:val="22"/>
              </w:numPr>
              <w:rPr>
                <w:rFonts w:ascii="Century Gothic" w:hAnsi="Century Gothic"/>
                <w:sz w:val="20"/>
                <w:szCs w:val="20"/>
              </w:rPr>
            </w:pPr>
            <w:r w:rsidRPr="003547E6">
              <w:rPr>
                <w:rFonts w:ascii="Century Gothic" w:hAnsi="Century Gothic"/>
                <w:sz w:val="20"/>
                <w:szCs w:val="20"/>
              </w:rPr>
              <w:t xml:space="preserve">Progress weight with previous exercises </w:t>
            </w:r>
          </w:p>
          <w:p w:rsidR="005410A3" w:rsidRPr="003547E6" w:rsidRDefault="005410A3" w:rsidP="00EF4D35">
            <w:pPr>
              <w:pStyle w:val="ListParagraph"/>
              <w:numPr>
                <w:ilvl w:val="0"/>
                <w:numId w:val="22"/>
              </w:numPr>
              <w:rPr>
                <w:rFonts w:ascii="Century Gothic" w:hAnsi="Century Gothic"/>
                <w:sz w:val="20"/>
                <w:szCs w:val="20"/>
              </w:rPr>
            </w:pPr>
            <w:r w:rsidRPr="003547E6">
              <w:rPr>
                <w:rFonts w:ascii="Century Gothic" w:hAnsi="Century Gothic"/>
                <w:sz w:val="20"/>
                <w:szCs w:val="20"/>
              </w:rPr>
              <w:t xml:space="preserve">Leg extensions 90-0  </w:t>
            </w:r>
          </w:p>
          <w:p w:rsidR="005410A3" w:rsidRPr="003547E6" w:rsidRDefault="005410A3" w:rsidP="00EF4D35">
            <w:pPr>
              <w:pStyle w:val="ListParagraph"/>
              <w:numPr>
                <w:ilvl w:val="0"/>
                <w:numId w:val="22"/>
              </w:numPr>
              <w:rPr>
                <w:rFonts w:ascii="Century Gothic" w:hAnsi="Century Gothic"/>
                <w:sz w:val="20"/>
                <w:szCs w:val="20"/>
              </w:rPr>
            </w:pPr>
            <w:r w:rsidRPr="003547E6">
              <w:rPr>
                <w:rFonts w:ascii="Century Gothic" w:hAnsi="Century Gothic"/>
                <w:sz w:val="20"/>
                <w:szCs w:val="20"/>
              </w:rPr>
              <w:t>Initiate functional movement progressions</w:t>
            </w:r>
            <w:r w:rsidRPr="003547E6">
              <w:rPr>
                <w:sz w:val="20"/>
                <w:szCs w:val="20"/>
              </w:rPr>
              <w:t xml:space="preserve"> </w:t>
            </w:r>
          </w:p>
          <w:p w:rsidR="005410A3" w:rsidRPr="003547E6" w:rsidRDefault="005410A3" w:rsidP="00EF4D35">
            <w:pPr>
              <w:pStyle w:val="ListParagraph"/>
              <w:numPr>
                <w:ilvl w:val="0"/>
                <w:numId w:val="22"/>
              </w:numPr>
              <w:rPr>
                <w:rFonts w:ascii="Century Gothic" w:hAnsi="Century Gothic"/>
                <w:sz w:val="20"/>
                <w:szCs w:val="20"/>
              </w:rPr>
            </w:pPr>
            <w:r w:rsidRPr="003547E6">
              <w:rPr>
                <w:rFonts w:ascii="Century Gothic" w:hAnsi="Century Gothic"/>
                <w:sz w:val="20"/>
                <w:szCs w:val="20"/>
              </w:rPr>
              <w:t>B leg jumps on leg press or total gym, progress to single leg as tolerated to learn controlled land</w:t>
            </w:r>
          </w:p>
          <w:p w:rsidR="00AE4D18" w:rsidRPr="003547E6" w:rsidRDefault="00AE4D18" w:rsidP="00AE4D18">
            <w:pPr>
              <w:rPr>
                <w:rFonts w:ascii="Century Gothic" w:hAnsi="Century Gothic"/>
                <w:sz w:val="20"/>
                <w:szCs w:val="20"/>
              </w:rPr>
            </w:pPr>
          </w:p>
          <w:p w:rsidR="00AE4D18" w:rsidRPr="003547E6" w:rsidRDefault="00AE4D18" w:rsidP="00AE4D18">
            <w:pPr>
              <w:rPr>
                <w:rFonts w:ascii="Century Gothic" w:hAnsi="Century Gothic"/>
                <w:sz w:val="20"/>
                <w:szCs w:val="20"/>
              </w:rPr>
            </w:pPr>
            <w:r w:rsidRPr="003547E6">
              <w:rPr>
                <w:rFonts w:ascii="Century Gothic" w:hAnsi="Century Gothic"/>
                <w:sz w:val="20"/>
                <w:szCs w:val="20"/>
              </w:rPr>
              <w:t>If patients strength within 70% of uninvolved leg, and or successful completion of basic functional assessment add:</w:t>
            </w:r>
          </w:p>
          <w:p w:rsidR="005410A3" w:rsidRPr="003547E6" w:rsidRDefault="005410A3" w:rsidP="00EF4D35">
            <w:pPr>
              <w:pStyle w:val="ListParagraph"/>
              <w:numPr>
                <w:ilvl w:val="0"/>
                <w:numId w:val="22"/>
              </w:numPr>
              <w:rPr>
                <w:rFonts w:ascii="Century Gothic" w:hAnsi="Century Gothic"/>
                <w:sz w:val="20"/>
                <w:szCs w:val="20"/>
              </w:rPr>
            </w:pPr>
            <w:r w:rsidRPr="003547E6">
              <w:rPr>
                <w:rFonts w:ascii="Century Gothic" w:hAnsi="Century Gothic"/>
                <w:sz w:val="20"/>
                <w:szCs w:val="20"/>
              </w:rPr>
              <w:t>Side lunges</w:t>
            </w:r>
          </w:p>
          <w:p w:rsidR="005410A3" w:rsidRPr="003547E6" w:rsidRDefault="005410A3" w:rsidP="00EF4D35">
            <w:pPr>
              <w:pStyle w:val="ListParagraph"/>
              <w:numPr>
                <w:ilvl w:val="0"/>
                <w:numId w:val="22"/>
              </w:numPr>
              <w:rPr>
                <w:rFonts w:ascii="Century Gothic" w:hAnsi="Century Gothic"/>
                <w:sz w:val="20"/>
                <w:szCs w:val="20"/>
              </w:rPr>
            </w:pPr>
            <w:r w:rsidRPr="003547E6">
              <w:rPr>
                <w:rFonts w:ascii="Century Gothic" w:hAnsi="Century Gothic"/>
                <w:sz w:val="20"/>
                <w:szCs w:val="20"/>
              </w:rPr>
              <w:t>Lateral shuffles</w:t>
            </w:r>
          </w:p>
          <w:p w:rsidR="005410A3" w:rsidRPr="003547E6" w:rsidRDefault="005410A3" w:rsidP="00EF4D35">
            <w:pPr>
              <w:pStyle w:val="ListParagraph"/>
              <w:numPr>
                <w:ilvl w:val="0"/>
                <w:numId w:val="22"/>
              </w:numPr>
              <w:rPr>
                <w:rFonts w:ascii="Century Gothic" w:hAnsi="Century Gothic"/>
                <w:sz w:val="20"/>
                <w:szCs w:val="20"/>
              </w:rPr>
            </w:pPr>
            <w:r w:rsidRPr="003547E6">
              <w:rPr>
                <w:rFonts w:ascii="Century Gothic" w:hAnsi="Century Gothic"/>
                <w:sz w:val="20"/>
                <w:szCs w:val="20"/>
              </w:rPr>
              <w:t>Jumping rope</w:t>
            </w:r>
          </w:p>
          <w:p w:rsidR="005410A3" w:rsidRPr="003547E6" w:rsidRDefault="005410A3" w:rsidP="00EF4D35">
            <w:pPr>
              <w:pStyle w:val="ListParagraph"/>
              <w:numPr>
                <w:ilvl w:val="0"/>
                <w:numId w:val="22"/>
              </w:numPr>
              <w:rPr>
                <w:rFonts w:ascii="Century Gothic" w:hAnsi="Century Gothic"/>
                <w:sz w:val="20"/>
                <w:szCs w:val="20"/>
              </w:rPr>
            </w:pPr>
            <w:r w:rsidRPr="003547E6">
              <w:rPr>
                <w:rFonts w:ascii="Century Gothic" w:hAnsi="Century Gothic"/>
                <w:sz w:val="20"/>
                <w:szCs w:val="20"/>
              </w:rPr>
              <w:t>Light jogging</w:t>
            </w:r>
          </w:p>
          <w:p w:rsidR="005410A3" w:rsidRPr="003547E6" w:rsidRDefault="005410A3" w:rsidP="00EF4D35">
            <w:pPr>
              <w:pStyle w:val="ListParagraph"/>
              <w:numPr>
                <w:ilvl w:val="0"/>
                <w:numId w:val="22"/>
              </w:numPr>
              <w:rPr>
                <w:rFonts w:ascii="Century Gothic" w:hAnsi="Century Gothic"/>
                <w:sz w:val="20"/>
                <w:szCs w:val="20"/>
              </w:rPr>
            </w:pPr>
            <w:r w:rsidRPr="003547E6">
              <w:rPr>
                <w:rFonts w:ascii="Century Gothic" w:hAnsi="Century Gothic"/>
                <w:sz w:val="20"/>
                <w:szCs w:val="20"/>
              </w:rPr>
              <w:t xml:space="preserve">B </w:t>
            </w:r>
            <w:proofErr w:type="spellStart"/>
            <w:r w:rsidRPr="003547E6">
              <w:rPr>
                <w:rFonts w:ascii="Century Gothic" w:hAnsi="Century Gothic"/>
                <w:sz w:val="20"/>
                <w:szCs w:val="20"/>
              </w:rPr>
              <w:t>plyometrics</w:t>
            </w:r>
            <w:proofErr w:type="spellEnd"/>
            <w:r w:rsidRPr="003547E6">
              <w:rPr>
                <w:rFonts w:ascii="Century Gothic" w:hAnsi="Century Gothic"/>
                <w:sz w:val="20"/>
                <w:szCs w:val="20"/>
              </w:rPr>
              <w:t>: up to 6 inches, on leg press</w:t>
            </w:r>
          </w:p>
          <w:p w:rsidR="00421898" w:rsidRPr="003547E6" w:rsidRDefault="00421898" w:rsidP="00EF4D35">
            <w:pPr>
              <w:pStyle w:val="ListParagraph"/>
              <w:numPr>
                <w:ilvl w:val="0"/>
                <w:numId w:val="22"/>
              </w:numPr>
              <w:rPr>
                <w:rFonts w:ascii="Century Gothic" w:hAnsi="Century Gothic"/>
                <w:sz w:val="20"/>
                <w:szCs w:val="20"/>
              </w:rPr>
            </w:pPr>
            <w:r w:rsidRPr="003547E6">
              <w:rPr>
                <w:rFonts w:ascii="Century Gothic" w:hAnsi="Century Gothic"/>
                <w:sz w:val="20"/>
                <w:szCs w:val="20"/>
              </w:rPr>
              <w:t>Landing/stabilization exercises</w:t>
            </w:r>
          </w:p>
          <w:p w:rsidR="00A224D1" w:rsidRDefault="00A224D1" w:rsidP="00A224D1">
            <w:pPr>
              <w:rPr>
                <w:rFonts w:ascii="Century Gothic" w:hAnsi="Century Gothic"/>
                <w:sz w:val="20"/>
                <w:szCs w:val="20"/>
              </w:rPr>
            </w:pPr>
          </w:p>
          <w:p w:rsidR="00F84860" w:rsidRPr="00F84860" w:rsidRDefault="00F84860" w:rsidP="00A224D1">
            <w:pPr>
              <w:rPr>
                <w:rFonts w:ascii="Century Gothic" w:hAnsi="Century Gothic"/>
                <w:sz w:val="20"/>
                <w:szCs w:val="20"/>
                <w:highlight w:val="yellow"/>
              </w:rPr>
            </w:pPr>
            <w:r w:rsidRPr="00F84860">
              <w:rPr>
                <w:rFonts w:ascii="Century Gothic" w:hAnsi="Century Gothic"/>
                <w:sz w:val="20"/>
                <w:szCs w:val="20"/>
                <w:highlight w:val="yellow"/>
              </w:rPr>
              <w:t>I</w:t>
            </w:r>
            <w:r w:rsidR="00420162">
              <w:rPr>
                <w:rFonts w:ascii="Century Gothic" w:hAnsi="Century Gothic"/>
                <w:sz w:val="20"/>
                <w:szCs w:val="20"/>
                <w:highlight w:val="yellow"/>
              </w:rPr>
              <w:t>nterval running program If goals 6-10 are met.</w:t>
            </w:r>
          </w:p>
          <w:p w:rsidR="00F84860" w:rsidRDefault="00F84860" w:rsidP="00A224D1">
            <w:pPr>
              <w:rPr>
                <w:rFonts w:ascii="Century Gothic" w:hAnsi="Century Gothic"/>
                <w:sz w:val="20"/>
                <w:szCs w:val="20"/>
              </w:rPr>
            </w:pPr>
            <w:r w:rsidRPr="00F84860">
              <w:rPr>
                <w:rFonts w:ascii="Century Gothic" w:hAnsi="Century Gothic"/>
                <w:sz w:val="20"/>
                <w:szCs w:val="20"/>
                <w:highlight w:val="yellow"/>
              </w:rPr>
              <w:t>Plyometric and agility program.</w:t>
            </w:r>
          </w:p>
          <w:p w:rsidR="00F84860" w:rsidRPr="003547E6" w:rsidRDefault="00F84860" w:rsidP="00A224D1">
            <w:pPr>
              <w:rPr>
                <w:rFonts w:ascii="Century Gothic" w:hAnsi="Century Gothic"/>
                <w:sz w:val="20"/>
                <w:szCs w:val="20"/>
              </w:rPr>
            </w:pPr>
          </w:p>
          <w:p w:rsidR="00AE4D18" w:rsidRPr="00AD20F7" w:rsidRDefault="00A224D1" w:rsidP="00AE4D18">
            <w:pPr>
              <w:rPr>
                <w:rFonts w:ascii="Century Gothic" w:hAnsi="Century Gothic"/>
                <w:b/>
                <w:sz w:val="20"/>
                <w:szCs w:val="20"/>
                <w:u w:val="single"/>
              </w:rPr>
            </w:pPr>
            <w:r w:rsidRPr="00AD20F7">
              <w:rPr>
                <w:rFonts w:ascii="Century Gothic" w:hAnsi="Century Gothic"/>
                <w:b/>
                <w:sz w:val="20"/>
                <w:szCs w:val="20"/>
              </w:rPr>
              <w:t>Provider refer to isokinetic testing</w:t>
            </w:r>
            <w:r w:rsidR="00AE4D18" w:rsidRPr="00AD20F7">
              <w:rPr>
                <w:rFonts w:ascii="Century Gothic" w:hAnsi="Century Gothic"/>
                <w:b/>
                <w:sz w:val="20"/>
                <w:szCs w:val="20"/>
              </w:rPr>
              <w:t>.</w:t>
            </w:r>
          </w:p>
        </w:tc>
        <w:tc>
          <w:tcPr>
            <w:tcW w:w="4317" w:type="dxa"/>
          </w:tcPr>
          <w:p w:rsidR="005410A3" w:rsidRPr="009B75AA" w:rsidRDefault="005410A3" w:rsidP="00EF4D35">
            <w:pPr>
              <w:pStyle w:val="Default"/>
              <w:rPr>
                <w:rFonts w:ascii="Century Gothic" w:hAnsi="Century Gothic"/>
                <w:iCs/>
                <w:sz w:val="20"/>
                <w:szCs w:val="20"/>
              </w:rPr>
            </w:pPr>
            <w:r w:rsidRPr="009B75AA">
              <w:rPr>
                <w:rFonts w:ascii="Century Gothic" w:hAnsi="Century Gothic"/>
                <w:iCs/>
                <w:sz w:val="20"/>
                <w:szCs w:val="20"/>
              </w:rPr>
              <w:t xml:space="preserve">Goals of Phase: </w:t>
            </w:r>
          </w:p>
          <w:p w:rsidR="005410A3" w:rsidRDefault="005410A3" w:rsidP="00EF4D35">
            <w:pPr>
              <w:pStyle w:val="Default"/>
              <w:numPr>
                <w:ilvl w:val="0"/>
                <w:numId w:val="14"/>
              </w:numPr>
              <w:rPr>
                <w:rFonts w:ascii="Century Gothic" w:hAnsi="Century Gothic"/>
                <w:sz w:val="20"/>
                <w:szCs w:val="20"/>
              </w:rPr>
            </w:pPr>
            <w:r>
              <w:rPr>
                <w:rFonts w:ascii="Century Gothic" w:hAnsi="Century Gothic"/>
                <w:sz w:val="20"/>
                <w:szCs w:val="20"/>
              </w:rPr>
              <w:t>Restore strength.</w:t>
            </w:r>
          </w:p>
          <w:p w:rsidR="005410A3" w:rsidRDefault="005410A3" w:rsidP="00EF4D35">
            <w:pPr>
              <w:pStyle w:val="Default"/>
              <w:numPr>
                <w:ilvl w:val="0"/>
                <w:numId w:val="14"/>
              </w:numPr>
              <w:rPr>
                <w:rFonts w:ascii="Century Gothic" w:hAnsi="Century Gothic"/>
                <w:sz w:val="20"/>
                <w:szCs w:val="20"/>
              </w:rPr>
            </w:pPr>
            <w:r>
              <w:rPr>
                <w:rFonts w:ascii="Century Gothic" w:hAnsi="Century Gothic"/>
                <w:sz w:val="20"/>
                <w:szCs w:val="20"/>
              </w:rPr>
              <w:t>Normal 8” step down.</w:t>
            </w:r>
          </w:p>
          <w:p w:rsidR="005410A3" w:rsidRPr="00705F26" w:rsidRDefault="005410A3" w:rsidP="00EF4D35">
            <w:pPr>
              <w:pStyle w:val="Default"/>
              <w:numPr>
                <w:ilvl w:val="0"/>
                <w:numId w:val="14"/>
              </w:numPr>
              <w:rPr>
                <w:rFonts w:ascii="Century Gothic" w:hAnsi="Century Gothic"/>
                <w:sz w:val="20"/>
                <w:szCs w:val="20"/>
              </w:rPr>
            </w:pPr>
            <w:r>
              <w:rPr>
                <w:rFonts w:ascii="Century Gothic" w:hAnsi="Century Gothic"/>
                <w:sz w:val="20"/>
                <w:szCs w:val="20"/>
              </w:rPr>
              <w:t>H</w:t>
            </w:r>
            <w:r w:rsidRPr="00705F26">
              <w:rPr>
                <w:rFonts w:ascii="Century Gothic" w:hAnsi="Century Gothic"/>
                <w:sz w:val="20"/>
                <w:szCs w:val="20"/>
              </w:rPr>
              <w:t>alf speed running</w:t>
            </w:r>
          </w:p>
          <w:p w:rsidR="005410A3" w:rsidRPr="00705F26" w:rsidRDefault="005410A3" w:rsidP="00EF4D35">
            <w:pPr>
              <w:pStyle w:val="Default"/>
              <w:numPr>
                <w:ilvl w:val="0"/>
                <w:numId w:val="14"/>
              </w:numPr>
              <w:rPr>
                <w:rFonts w:ascii="Century Gothic" w:hAnsi="Century Gothic"/>
                <w:sz w:val="20"/>
                <w:szCs w:val="20"/>
              </w:rPr>
            </w:pPr>
            <w:r w:rsidRPr="00705F26">
              <w:rPr>
                <w:rFonts w:ascii="Century Gothic" w:hAnsi="Century Gothic"/>
                <w:sz w:val="20"/>
                <w:szCs w:val="20"/>
              </w:rPr>
              <w:t>Controlled landing from 12 in box bilaterally and 6 in box unilaterally</w:t>
            </w:r>
          </w:p>
          <w:p w:rsidR="005410A3" w:rsidRDefault="005410A3" w:rsidP="00EF4D35">
            <w:pPr>
              <w:pStyle w:val="Default"/>
              <w:numPr>
                <w:ilvl w:val="0"/>
                <w:numId w:val="14"/>
              </w:numPr>
              <w:rPr>
                <w:rFonts w:ascii="Century Gothic" w:hAnsi="Century Gothic"/>
                <w:sz w:val="20"/>
                <w:szCs w:val="20"/>
              </w:rPr>
            </w:pPr>
            <w:r w:rsidRPr="00705F26">
              <w:rPr>
                <w:rFonts w:ascii="Century Gothic" w:hAnsi="Century Gothic"/>
                <w:sz w:val="20"/>
                <w:szCs w:val="20"/>
              </w:rPr>
              <w:t>Controlled rotational jumps and landings</w:t>
            </w:r>
          </w:p>
          <w:p w:rsidR="005410A3" w:rsidRPr="003547E6" w:rsidRDefault="005410A3" w:rsidP="00EF4D35">
            <w:pPr>
              <w:pStyle w:val="ListParagraph"/>
              <w:numPr>
                <w:ilvl w:val="0"/>
                <w:numId w:val="14"/>
              </w:numPr>
              <w:rPr>
                <w:rFonts w:ascii="Century Gothic" w:hAnsi="Century Gothic"/>
                <w:sz w:val="20"/>
                <w:szCs w:val="20"/>
              </w:rPr>
            </w:pPr>
            <w:r w:rsidRPr="008713FD">
              <w:rPr>
                <w:rFonts w:ascii="Century Gothic" w:hAnsi="Century Gothic"/>
                <w:sz w:val="20"/>
                <w:szCs w:val="20"/>
              </w:rPr>
              <w:t xml:space="preserve">25 single leg </w:t>
            </w:r>
            <w:r w:rsidRPr="003547E6">
              <w:rPr>
                <w:rFonts w:ascii="Century Gothic" w:hAnsi="Century Gothic"/>
                <w:sz w:val="20"/>
                <w:szCs w:val="20"/>
              </w:rPr>
              <w:t>squats</w:t>
            </w:r>
            <w:r w:rsidR="00A224D1" w:rsidRPr="003547E6">
              <w:rPr>
                <w:rFonts w:ascii="Century Gothic" w:hAnsi="Century Gothic"/>
                <w:sz w:val="20"/>
                <w:szCs w:val="20"/>
              </w:rPr>
              <w:t xml:space="preserve"> to 45°</w:t>
            </w:r>
          </w:p>
          <w:p w:rsidR="005410A3" w:rsidRPr="003547E6" w:rsidRDefault="005410A3" w:rsidP="00EF4D35">
            <w:pPr>
              <w:pStyle w:val="ListParagraph"/>
              <w:numPr>
                <w:ilvl w:val="0"/>
                <w:numId w:val="14"/>
              </w:numPr>
              <w:rPr>
                <w:rFonts w:ascii="Century Gothic" w:hAnsi="Century Gothic"/>
                <w:sz w:val="20"/>
                <w:szCs w:val="20"/>
              </w:rPr>
            </w:pPr>
            <w:r w:rsidRPr="003547E6">
              <w:rPr>
                <w:rFonts w:ascii="Century Gothic" w:hAnsi="Century Gothic"/>
                <w:sz w:val="20"/>
                <w:szCs w:val="20"/>
              </w:rPr>
              <w:t>Controlled landing for jumps up to 6 inches</w:t>
            </w:r>
          </w:p>
          <w:p w:rsidR="005410A3" w:rsidRPr="003547E6" w:rsidRDefault="005410A3" w:rsidP="00EF4D35">
            <w:pPr>
              <w:pStyle w:val="ListParagraph"/>
              <w:numPr>
                <w:ilvl w:val="0"/>
                <w:numId w:val="14"/>
              </w:numPr>
              <w:rPr>
                <w:rFonts w:ascii="Century Gothic" w:hAnsi="Century Gothic"/>
                <w:sz w:val="20"/>
                <w:szCs w:val="20"/>
              </w:rPr>
            </w:pPr>
            <w:r w:rsidRPr="003547E6">
              <w:rPr>
                <w:rFonts w:ascii="Century Gothic" w:hAnsi="Century Gothic"/>
                <w:sz w:val="20"/>
                <w:szCs w:val="20"/>
              </w:rPr>
              <w:t>Less than 30% difference with single leg press or isotonic testing</w:t>
            </w:r>
          </w:p>
          <w:p w:rsidR="005410A3" w:rsidRPr="003547E6" w:rsidRDefault="005410A3" w:rsidP="00EF4D35">
            <w:pPr>
              <w:pStyle w:val="ListParagraph"/>
              <w:numPr>
                <w:ilvl w:val="0"/>
                <w:numId w:val="14"/>
              </w:numPr>
              <w:rPr>
                <w:rFonts w:ascii="Century Gothic" w:hAnsi="Century Gothic"/>
                <w:sz w:val="20"/>
                <w:szCs w:val="20"/>
              </w:rPr>
            </w:pPr>
            <w:r w:rsidRPr="003547E6">
              <w:rPr>
                <w:rFonts w:ascii="Century Gothic" w:hAnsi="Century Gothic"/>
                <w:sz w:val="20"/>
                <w:szCs w:val="20"/>
              </w:rPr>
              <w:t>Less than 25% difference with functional assessment</w:t>
            </w:r>
          </w:p>
          <w:p w:rsidR="00421898" w:rsidRPr="003547E6" w:rsidRDefault="00421898" w:rsidP="00EF4D35">
            <w:pPr>
              <w:pStyle w:val="ListParagraph"/>
              <w:numPr>
                <w:ilvl w:val="0"/>
                <w:numId w:val="14"/>
              </w:numPr>
              <w:rPr>
                <w:rFonts w:ascii="Century Gothic" w:hAnsi="Century Gothic"/>
                <w:sz w:val="20"/>
                <w:szCs w:val="20"/>
              </w:rPr>
            </w:pPr>
            <w:r w:rsidRPr="003547E6">
              <w:rPr>
                <w:rFonts w:ascii="Century Gothic" w:hAnsi="Century Gothic"/>
                <w:sz w:val="20"/>
                <w:szCs w:val="20"/>
              </w:rPr>
              <w:t>Less than 30% difference with kinetic testing</w:t>
            </w:r>
          </w:p>
          <w:p w:rsidR="005410A3" w:rsidRPr="003547E6" w:rsidRDefault="005410A3" w:rsidP="00EF4D35">
            <w:pPr>
              <w:pStyle w:val="Default"/>
              <w:rPr>
                <w:rFonts w:ascii="Century Gothic" w:hAnsi="Century Gothic"/>
                <w:sz w:val="20"/>
                <w:szCs w:val="20"/>
              </w:rPr>
            </w:pPr>
          </w:p>
          <w:p w:rsidR="005410A3" w:rsidRPr="003547E6" w:rsidRDefault="005410A3" w:rsidP="00EF4D35">
            <w:pPr>
              <w:pStyle w:val="Default"/>
              <w:rPr>
                <w:rFonts w:ascii="Century Gothic" w:hAnsi="Century Gothic"/>
                <w:sz w:val="20"/>
                <w:szCs w:val="20"/>
              </w:rPr>
            </w:pPr>
          </w:p>
          <w:p w:rsidR="005410A3" w:rsidRPr="003547E6" w:rsidRDefault="005410A3" w:rsidP="00EF4D35">
            <w:pPr>
              <w:pStyle w:val="Default"/>
              <w:rPr>
                <w:rFonts w:ascii="Century Gothic" w:hAnsi="Century Gothic"/>
                <w:sz w:val="20"/>
                <w:szCs w:val="20"/>
              </w:rPr>
            </w:pPr>
            <w:r w:rsidRPr="003547E6">
              <w:rPr>
                <w:rFonts w:ascii="Century Gothic" w:hAnsi="Century Gothic"/>
                <w:i/>
                <w:iCs/>
                <w:sz w:val="20"/>
                <w:szCs w:val="20"/>
              </w:rPr>
              <w:t xml:space="preserve">Criteria to Advance to Next Phase: </w:t>
            </w:r>
          </w:p>
          <w:p w:rsidR="005410A3" w:rsidRPr="003547E6" w:rsidRDefault="005410A3" w:rsidP="00EF4D35">
            <w:pPr>
              <w:pStyle w:val="Default"/>
              <w:numPr>
                <w:ilvl w:val="0"/>
                <w:numId w:val="23"/>
              </w:numPr>
              <w:rPr>
                <w:rFonts w:ascii="Century Gothic" w:hAnsi="Century Gothic"/>
                <w:sz w:val="20"/>
                <w:szCs w:val="20"/>
              </w:rPr>
            </w:pPr>
            <w:r w:rsidRPr="003547E6">
              <w:rPr>
                <w:rFonts w:ascii="Century Gothic" w:hAnsi="Century Gothic"/>
                <w:sz w:val="20"/>
                <w:szCs w:val="20"/>
              </w:rPr>
              <w:t>Patient to be instructed in appropriate home exercise program</w:t>
            </w:r>
          </w:p>
          <w:p w:rsidR="00A224D1" w:rsidRDefault="00A224D1" w:rsidP="00EF4D35">
            <w:pPr>
              <w:pStyle w:val="Default"/>
              <w:numPr>
                <w:ilvl w:val="0"/>
                <w:numId w:val="23"/>
              </w:numPr>
              <w:rPr>
                <w:rFonts w:ascii="Century Gothic" w:hAnsi="Century Gothic"/>
                <w:sz w:val="20"/>
                <w:szCs w:val="20"/>
              </w:rPr>
            </w:pPr>
            <w:r w:rsidRPr="003547E6">
              <w:rPr>
                <w:rFonts w:ascii="Century Gothic" w:hAnsi="Century Gothic"/>
                <w:sz w:val="20"/>
                <w:szCs w:val="20"/>
              </w:rPr>
              <w:t>If achieve goals 6-10 above, may begin straight line running</w:t>
            </w:r>
          </w:p>
          <w:p w:rsidR="00420162" w:rsidRPr="00703CCF" w:rsidRDefault="00420162" w:rsidP="00AD20F7">
            <w:pPr>
              <w:pStyle w:val="Default"/>
              <w:ind w:left="720"/>
              <w:rPr>
                <w:rFonts w:ascii="Century Gothic" w:hAnsi="Century Gothic"/>
                <w:sz w:val="20"/>
                <w:szCs w:val="20"/>
              </w:rPr>
            </w:pPr>
          </w:p>
        </w:tc>
      </w:tr>
      <w:tr w:rsidR="005410A3" w:rsidRPr="00CF3888" w:rsidTr="008E1645">
        <w:trPr>
          <w:trHeight w:val="2965"/>
        </w:trPr>
        <w:tc>
          <w:tcPr>
            <w:tcW w:w="2515" w:type="dxa"/>
          </w:tcPr>
          <w:p w:rsidR="005410A3" w:rsidRPr="00CF3888" w:rsidRDefault="005410A3" w:rsidP="005410A3">
            <w:pPr>
              <w:rPr>
                <w:rFonts w:ascii="Century Gothic" w:hAnsi="Century Gothic"/>
                <w:b/>
                <w:sz w:val="20"/>
                <w:szCs w:val="20"/>
              </w:rPr>
            </w:pPr>
            <w:r>
              <w:rPr>
                <w:rFonts w:ascii="Century Gothic" w:hAnsi="Century Gothic"/>
                <w:b/>
                <w:sz w:val="20"/>
                <w:szCs w:val="20"/>
              </w:rPr>
              <w:lastRenderedPageBreak/>
              <w:t xml:space="preserve">Phase </w:t>
            </w:r>
            <w:r w:rsidRPr="00CF3888">
              <w:rPr>
                <w:rFonts w:ascii="Century Gothic" w:hAnsi="Century Gothic"/>
                <w:b/>
                <w:sz w:val="20"/>
                <w:szCs w:val="20"/>
              </w:rPr>
              <w:t>V</w:t>
            </w:r>
            <w:r>
              <w:rPr>
                <w:rFonts w:ascii="Century Gothic" w:hAnsi="Century Gothic"/>
                <w:b/>
                <w:sz w:val="20"/>
                <w:szCs w:val="20"/>
              </w:rPr>
              <w:t>I</w:t>
            </w:r>
          </w:p>
          <w:p w:rsidR="005410A3" w:rsidRPr="00CF3888" w:rsidRDefault="005410A3" w:rsidP="005410A3">
            <w:pPr>
              <w:rPr>
                <w:rFonts w:ascii="Century Gothic" w:hAnsi="Century Gothic"/>
                <w:b/>
                <w:sz w:val="20"/>
                <w:szCs w:val="20"/>
              </w:rPr>
            </w:pPr>
          </w:p>
          <w:p w:rsidR="005410A3" w:rsidRDefault="005410A3" w:rsidP="005410A3">
            <w:pPr>
              <w:rPr>
                <w:rFonts w:ascii="Century Gothic" w:hAnsi="Century Gothic"/>
                <w:b/>
                <w:sz w:val="20"/>
                <w:szCs w:val="20"/>
              </w:rPr>
            </w:pPr>
            <w:r>
              <w:rPr>
                <w:rFonts w:ascii="Century Gothic" w:hAnsi="Century Gothic"/>
                <w:i/>
                <w:iCs/>
                <w:sz w:val="20"/>
                <w:szCs w:val="20"/>
              </w:rPr>
              <w:t>Weeks 16-20</w:t>
            </w:r>
          </w:p>
        </w:tc>
        <w:tc>
          <w:tcPr>
            <w:tcW w:w="6118" w:type="dxa"/>
          </w:tcPr>
          <w:p w:rsidR="005410A3" w:rsidRPr="00705F26" w:rsidRDefault="005410A3" w:rsidP="005410A3">
            <w:pPr>
              <w:rPr>
                <w:rFonts w:ascii="Century Gothic" w:hAnsi="Century Gothic"/>
                <w:sz w:val="20"/>
                <w:szCs w:val="20"/>
              </w:rPr>
            </w:pPr>
            <w:r w:rsidRPr="00705F26">
              <w:rPr>
                <w:rFonts w:ascii="Century Gothic" w:hAnsi="Century Gothic"/>
                <w:sz w:val="20"/>
                <w:szCs w:val="20"/>
              </w:rPr>
              <w:t>Exercise additions:</w:t>
            </w:r>
          </w:p>
          <w:p w:rsidR="005410A3" w:rsidRPr="00DB1CF7" w:rsidRDefault="005410A3" w:rsidP="005410A3">
            <w:pPr>
              <w:pStyle w:val="ListParagraph"/>
              <w:numPr>
                <w:ilvl w:val="0"/>
                <w:numId w:val="13"/>
              </w:numPr>
              <w:rPr>
                <w:rFonts w:ascii="Century Gothic" w:hAnsi="Century Gothic"/>
                <w:sz w:val="20"/>
                <w:szCs w:val="20"/>
              </w:rPr>
            </w:pPr>
            <w:r w:rsidRPr="00DB1CF7">
              <w:rPr>
                <w:rFonts w:ascii="Century Gothic" w:hAnsi="Century Gothic"/>
                <w:sz w:val="20"/>
                <w:szCs w:val="20"/>
              </w:rPr>
              <w:t xml:space="preserve">Twisting jumps </w:t>
            </w:r>
          </w:p>
          <w:p w:rsidR="005410A3" w:rsidRPr="00DB1CF7" w:rsidRDefault="005410A3" w:rsidP="005410A3">
            <w:pPr>
              <w:pStyle w:val="ListParagraph"/>
              <w:numPr>
                <w:ilvl w:val="0"/>
                <w:numId w:val="13"/>
              </w:numPr>
              <w:rPr>
                <w:rFonts w:ascii="Century Gothic" w:hAnsi="Century Gothic"/>
                <w:sz w:val="20"/>
                <w:szCs w:val="20"/>
              </w:rPr>
            </w:pPr>
            <w:r w:rsidRPr="00DB1CF7">
              <w:rPr>
                <w:rFonts w:ascii="Century Gothic" w:hAnsi="Century Gothic"/>
                <w:sz w:val="20"/>
                <w:szCs w:val="20"/>
              </w:rPr>
              <w:t>Backwards running up to 20-30% incline</w:t>
            </w:r>
          </w:p>
          <w:p w:rsidR="005410A3" w:rsidRPr="00DB1CF7" w:rsidRDefault="005410A3" w:rsidP="005410A3">
            <w:pPr>
              <w:pStyle w:val="ListParagraph"/>
              <w:numPr>
                <w:ilvl w:val="0"/>
                <w:numId w:val="13"/>
              </w:numPr>
              <w:rPr>
                <w:rFonts w:ascii="Century Gothic" w:hAnsi="Century Gothic"/>
                <w:sz w:val="20"/>
                <w:szCs w:val="20"/>
              </w:rPr>
            </w:pPr>
            <w:r w:rsidRPr="00DB1CF7">
              <w:rPr>
                <w:rFonts w:ascii="Century Gothic" w:hAnsi="Century Gothic"/>
                <w:sz w:val="20"/>
                <w:szCs w:val="20"/>
              </w:rPr>
              <w:t>Lateral hops over cones, blocks, etc.</w:t>
            </w:r>
          </w:p>
          <w:p w:rsidR="005410A3" w:rsidRPr="00DB1CF7" w:rsidRDefault="005410A3" w:rsidP="005410A3">
            <w:pPr>
              <w:pStyle w:val="ListParagraph"/>
              <w:numPr>
                <w:ilvl w:val="0"/>
                <w:numId w:val="13"/>
              </w:numPr>
              <w:rPr>
                <w:rFonts w:ascii="Century Gothic" w:hAnsi="Century Gothic"/>
                <w:sz w:val="20"/>
                <w:szCs w:val="20"/>
              </w:rPr>
            </w:pPr>
            <w:r w:rsidRPr="00DB1CF7">
              <w:rPr>
                <w:rFonts w:ascii="Century Gothic" w:hAnsi="Century Gothic"/>
                <w:sz w:val="20"/>
                <w:szCs w:val="20"/>
              </w:rPr>
              <w:t>Single leg jumps up to 6 inch box</w:t>
            </w:r>
          </w:p>
          <w:p w:rsidR="005410A3" w:rsidRPr="00DB1CF7" w:rsidRDefault="005410A3" w:rsidP="005410A3">
            <w:pPr>
              <w:pStyle w:val="ListParagraph"/>
              <w:numPr>
                <w:ilvl w:val="0"/>
                <w:numId w:val="13"/>
              </w:numPr>
              <w:rPr>
                <w:rFonts w:ascii="Century Gothic" w:hAnsi="Century Gothic"/>
                <w:sz w:val="20"/>
                <w:szCs w:val="20"/>
              </w:rPr>
            </w:pPr>
            <w:r w:rsidRPr="00DB1CF7">
              <w:rPr>
                <w:rFonts w:ascii="Century Gothic" w:hAnsi="Century Gothic"/>
                <w:sz w:val="20"/>
                <w:szCs w:val="20"/>
              </w:rPr>
              <w:t xml:space="preserve">Figure 8 running </w:t>
            </w:r>
          </w:p>
          <w:p w:rsidR="005410A3" w:rsidRPr="003547E6" w:rsidRDefault="005410A3" w:rsidP="005410A3">
            <w:pPr>
              <w:pStyle w:val="ListParagraph"/>
              <w:numPr>
                <w:ilvl w:val="0"/>
                <w:numId w:val="13"/>
              </w:numPr>
              <w:rPr>
                <w:rFonts w:ascii="Century Gothic" w:hAnsi="Century Gothic"/>
                <w:sz w:val="20"/>
                <w:szCs w:val="20"/>
              </w:rPr>
            </w:pPr>
            <w:r w:rsidRPr="00DB1CF7">
              <w:rPr>
                <w:rFonts w:ascii="Century Gothic" w:hAnsi="Century Gothic"/>
                <w:sz w:val="20"/>
                <w:szCs w:val="20"/>
              </w:rPr>
              <w:t xml:space="preserve">Zigzag </w:t>
            </w:r>
            <w:r w:rsidRPr="003547E6">
              <w:rPr>
                <w:rFonts w:ascii="Century Gothic" w:hAnsi="Century Gothic"/>
                <w:sz w:val="20"/>
                <w:szCs w:val="20"/>
              </w:rPr>
              <w:t>cutting (45 degree angles)</w:t>
            </w:r>
          </w:p>
          <w:p w:rsidR="005410A3" w:rsidRPr="003547E6" w:rsidRDefault="005410A3" w:rsidP="005410A3">
            <w:pPr>
              <w:pStyle w:val="ListParagraph"/>
              <w:numPr>
                <w:ilvl w:val="0"/>
                <w:numId w:val="13"/>
              </w:numPr>
              <w:rPr>
                <w:rFonts w:ascii="Century Gothic" w:hAnsi="Century Gothic"/>
                <w:sz w:val="20"/>
                <w:szCs w:val="20"/>
              </w:rPr>
            </w:pPr>
            <w:r w:rsidRPr="003547E6">
              <w:rPr>
                <w:rFonts w:ascii="Century Gothic" w:hAnsi="Century Gothic"/>
                <w:sz w:val="20"/>
                <w:szCs w:val="20"/>
              </w:rPr>
              <w:t>Lateral shuffles with resistance</w:t>
            </w:r>
          </w:p>
          <w:p w:rsidR="00A224D1" w:rsidRPr="00420162" w:rsidRDefault="00A224D1" w:rsidP="005410A3">
            <w:pPr>
              <w:pStyle w:val="ListParagraph"/>
              <w:numPr>
                <w:ilvl w:val="0"/>
                <w:numId w:val="13"/>
              </w:numPr>
              <w:rPr>
                <w:rFonts w:ascii="Century Gothic" w:hAnsi="Century Gothic"/>
                <w:sz w:val="20"/>
                <w:szCs w:val="20"/>
                <w:u w:val="single"/>
              </w:rPr>
            </w:pPr>
            <w:r w:rsidRPr="003547E6">
              <w:rPr>
                <w:rFonts w:ascii="Century Gothic" w:hAnsi="Century Gothic"/>
                <w:sz w:val="20"/>
                <w:szCs w:val="20"/>
              </w:rPr>
              <w:t>Jump down activities beginning 6” progressing to 12”</w:t>
            </w:r>
          </w:p>
          <w:p w:rsidR="00420162" w:rsidRPr="00A224D1" w:rsidRDefault="00420162" w:rsidP="005410A3">
            <w:pPr>
              <w:pStyle w:val="ListParagraph"/>
              <w:numPr>
                <w:ilvl w:val="0"/>
                <w:numId w:val="13"/>
              </w:numPr>
              <w:rPr>
                <w:rFonts w:ascii="Century Gothic" w:hAnsi="Century Gothic"/>
                <w:sz w:val="20"/>
                <w:szCs w:val="20"/>
                <w:u w:val="single"/>
              </w:rPr>
            </w:pPr>
            <w:r w:rsidRPr="00420162">
              <w:rPr>
                <w:rFonts w:ascii="Century Gothic" w:hAnsi="Century Gothic"/>
                <w:sz w:val="20"/>
                <w:szCs w:val="20"/>
                <w:highlight w:val="yellow"/>
              </w:rPr>
              <w:t>Deceleration training exercises</w:t>
            </w:r>
          </w:p>
        </w:tc>
        <w:tc>
          <w:tcPr>
            <w:tcW w:w="4317" w:type="dxa"/>
          </w:tcPr>
          <w:p w:rsidR="005410A3" w:rsidRPr="009B75AA" w:rsidRDefault="005410A3" w:rsidP="005410A3">
            <w:pPr>
              <w:pStyle w:val="Default"/>
              <w:rPr>
                <w:rFonts w:ascii="Century Gothic" w:hAnsi="Century Gothic"/>
                <w:iCs/>
                <w:sz w:val="20"/>
                <w:szCs w:val="20"/>
              </w:rPr>
            </w:pPr>
            <w:r w:rsidRPr="009B75AA">
              <w:rPr>
                <w:rFonts w:ascii="Century Gothic" w:hAnsi="Century Gothic"/>
                <w:iCs/>
                <w:sz w:val="20"/>
                <w:szCs w:val="20"/>
              </w:rPr>
              <w:t xml:space="preserve">Goals of Phase: </w:t>
            </w:r>
          </w:p>
          <w:p w:rsidR="005410A3" w:rsidRPr="003547E6" w:rsidRDefault="005410A3" w:rsidP="005410A3">
            <w:pPr>
              <w:pStyle w:val="Default"/>
              <w:numPr>
                <w:ilvl w:val="0"/>
                <w:numId w:val="15"/>
              </w:numPr>
              <w:rPr>
                <w:rFonts w:ascii="Century Gothic" w:hAnsi="Century Gothic"/>
                <w:sz w:val="20"/>
                <w:szCs w:val="20"/>
              </w:rPr>
            </w:pPr>
            <w:r w:rsidRPr="003547E6">
              <w:rPr>
                <w:rFonts w:ascii="Century Gothic" w:hAnsi="Century Gothic"/>
                <w:sz w:val="20"/>
                <w:szCs w:val="20"/>
              </w:rPr>
              <w:t>Half speed running</w:t>
            </w:r>
            <w:r w:rsidR="00A224D1" w:rsidRPr="003547E6">
              <w:rPr>
                <w:rFonts w:ascii="Century Gothic" w:hAnsi="Century Gothic"/>
                <w:sz w:val="20"/>
                <w:szCs w:val="20"/>
              </w:rPr>
              <w:t xml:space="preserve"> forward and backward</w:t>
            </w:r>
          </w:p>
          <w:p w:rsidR="005410A3" w:rsidRDefault="005410A3" w:rsidP="005410A3">
            <w:pPr>
              <w:pStyle w:val="Default"/>
              <w:numPr>
                <w:ilvl w:val="0"/>
                <w:numId w:val="15"/>
              </w:numPr>
              <w:rPr>
                <w:rFonts w:ascii="Century Gothic" w:hAnsi="Century Gothic"/>
                <w:sz w:val="20"/>
                <w:szCs w:val="20"/>
              </w:rPr>
            </w:pPr>
            <w:r w:rsidRPr="003547E6">
              <w:rPr>
                <w:rFonts w:ascii="Century Gothic" w:hAnsi="Century Gothic"/>
                <w:sz w:val="20"/>
                <w:szCs w:val="20"/>
              </w:rPr>
              <w:t>Normal hip</w:t>
            </w:r>
            <w:r>
              <w:rPr>
                <w:rFonts w:ascii="Century Gothic" w:hAnsi="Century Gothic"/>
                <w:sz w:val="20"/>
                <w:szCs w:val="20"/>
              </w:rPr>
              <w:t xml:space="preserve"> strategy to control LE</w:t>
            </w:r>
          </w:p>
          <w:p w:rsidR="005410A3" w:rsidRPr="00005C96" w:rsidRDefault="005410A3" w:rsidP="005410A3">
            <w:pPr>
              <w:pStyle w:val="Default"/>
              <w:numPr>
                <w:ilvl w:val="0"/>
                <w:numId w:val="15"/>
              </w:numPr>
              <w:rPr>
                <w:rFonts w:ascii="Century Gothic" w:hAnsi="Century Gothic"/>
                <w:sz w:val="20"/>
                <w:szCs w:val="20"/>
              </w:rPr>
            </w:pPr>
            <w:r>
              <w:rPr>
                <w:rFonts w:ascii="Century Gothic" w:hAnsi="Century Gothic"/>
                <w:sz w:val="20"/>
                <w:szCs w:val="20"/>
              </w:rPr>
              <w:t>Adequate shock absorption strategies</w:t>
            </w:r>
          </w:p>
          <w:p w:rsidR="005410A3" w:rsidRPr="002464F1" w:rsidRDefault="005410A3" w:rsidP="005410A3">
            <w:pPr>
              <w:pStyle w:val="Default"/>
              <w:rPr>
                <w:rFonts w:ascii="Century Gothic" w:hAnsi="Century Gothic"/>
                <w:sz w:val="20"/>
                <w:szCs w:val="20"/>
              </w:rPr>
            </w:pPr>
            <w:r w:rsidRPr="002464F1">
              <w:rPr>
                <w:rFonts w:ascii="Century Gothic" w:hAnsi="Century Gothic"/>
                <w:i/>
                <w:iCs/>
                <w:sz w:val="20"/>
                <w:szCs w:val="20"/>
              </w:rPr>
              <w:t xml:space="preserve">Criteria to Advance to Next Phase: </w:t>
            </w:r>
          </w:p>
          <w:p w:rsidR="005410A3" w:rsidRDefault="005410A3" w:rsidP="005410A3">
            <w:pPr>
              <w:pStyle w:val="Default"/>
              <w:numPr>
                <w:ilvl w:val="0"/>
                <w:numId w:val="16"/>
              </w:numPr>
              <w:rPr>
                <w:rFonts w:ascii="Century Gothic" w:hAnsi="Century Gothic"/>
                <w:sz w:val="20"/>
                <w:szCs w:val="20"/>
              </w:rPr>
            </w:pPr>
            <w:r>
              <w:rPr>
                <w:rFonts w:ascii="Century Gothic" w:hAnsi="Century Gothic"/>
                <w:sz w:val="20"/>
                <w:szCs w:val="20"/>
              </w:rPr>
              <w:t>Discharge to independent exercise program once goals are achieved</w:t>
            </w:r>
          </w:p>
          <w:p w:rsidR="005410A3" w:rsidRPr="009B75AA" w:rsidRDefault="005410A3" w:rsidP="00CE46C6">
            <w:pPr>
              <w:pStyle w:val="Default"/>
              <w:numPr>
                <w:ilvl w:val="0"/>
                <w:numId w:val="16"/>
              </w:numPr>
              <w:ind w:left="936"/>
              <w:rPr>
                <w:rFonts w:ascii="Century Gothic" w:hAnsi="Century Gothic"/>
                <w:iCs/>
                <w:sz w:val="20"/>
                <w:szCs w:val="20"/>
              </w:rPr>
            </w:pPr>
            <w:r>
              <w:rPr>
                <w:rFonts w:ascii="Century Gothic" w:hAnsi="Century Gothic"/>
                <w:sz w:val="20"/>
                <w:szCs w:val="20"/>
              </w:rPr>
              <w:t>Patient to be instructed in appropriate home exercise program</w:t>
            </w:r>
          </w:p>
        </w:tc>
      </w:tr>
      <w:tr w:rsidR="005410A3" w:rsidRPr="00CF3888" w:rsidTr="00DC4CC8">
        <w:trPr>
          <w:trHeight w:val="3950"/>
        </w:trPr>
        <w:tc>
          <w:tcPr>
            <w:tcW w:w="2515" w:type="dxa"/>
          </w:tcPr>
          <w:p w:rsidR="005410A3" w:rsidRPr="00CF3888" w:rsidRDefault="005410A3" w:rsidP="005410A3">
            <w:pPr>
              <w:rPr>
                <w:rFonts w:ascii="Century Gothic" w:hAnsi="Century Gothic"/>
                <w:b/>
                <w:sz w:val="20"/>
                <w:szCs w:val="20"/>
              </w:rPr>
            </w:pPr>
            <w:r>
              <w:rPr>
                <w:rFonts w:ascii="Century Gothic" w:hAnsi="Century Gothic"/>
                <w:b/>
                <w:sz w:val="20"/>
                <w:szCs w:val="20"/>
              </w:rPr>
              <w:t xml:space="preserve">Phase </w:t>
            </w:r>
            <w:r w:rsidRPr="00CF3888">
              <w:rPr>
                <w:rFonts w:ascii="Century Gothic" w:hAnsi="Century Gothic"/>
                <w:b/>
                <w:sz w:val="20"/>
                <w:szCs w:val="20"/>
              </w:rPr>
              <w:t>V</w:t>
            </w:r>
            <w:r>
              <w:rPr>
                <w:rFonts w:ascii="Century Gothic" w:hAnsi="Century Gothic"/>
                <w:b/>
                <w:sz w:val="20"/>
                <w:szCs w:val="20"/>
              </w:rPr>
              <w:t>II</w:t>
            </w:r>
          </w:p>
          <w:p w:rsidR="005410A3" w:rsidRPr="00CF3888" w:rsidRDefault="005410A3" w:rsidP="005410A3">
            <w:pPr>
              <w:rPr>
                <w:rFonts w:ascii="Century Gothic" w:hAnsi="Century Gothic"/>
                <w:b/>
                <w:sz w:val="20"/>
                <w:szCs w:val="20"/>
              </w:rPr>
            </w:pPr>
          </w:p>
          <w:p w:rsidR="005410A3" w:rsidRPr="00CF3888" w:rsidRDefault="005410A3" w:rsidP="005410A3">
            <w:pPr>
              <w:pStyle w:val="Default"/>
              <w:rPr>
                <w:rFonts w:ascii="Century Gothic" w:hAnsi="Century Gothic"/>
                <w:sz w:val="20"/>
                <w:szCs w:val="20"/>
              </w:rPr>
            </w:pPr>
            <w:r>
              <w:rPr>
                <w:rFonts w:ascii="Century Gothic" w:hAnsi="Century Gothic"/>
                <w:i/>
                <w:iCs/>
                <w:sz w:val="20"/>
                <w:szCs w:val="20"/>
              </w:rPr>
              <w:t>Weeks 20-24</w:t>
            </w:r>
          </w:p>
        </w:tc>
        <w:tc>
          <w:tcPr>
            <w:tcW w:w="6118" w:type="dxa"/>
          </w:tcPr>
          <w:p w:rsidR="005410A3" w:rsidRPr="00705F26" w:rsidRDefault="005410A3" w:rsidP="005410A3">
            <w:pPr>
              <w:rPr>
                <w:rFonts w:ascii="Century Gothic" w:hAnsi="Century Gothic"/>
                <w:sz w:val="20"/>
                <w:szCs w:val="20"/>
              </w:rPr>
            </w:pPr>
            <w:r w:rsidRPr="00705F26">
              <w:rPr>
                <w:rFonts w:ascii="Century Gothic" w:hAnsi="Century Gothic"/>
                <w:sz w:val="20"/>
                <w:szCs w:val="20"/>
              </w:rPr>
              <w:t>Exercise additions:</w:t>
            </w:r>
          </w:p>
          <w:p w:rsidR="005410A3" w:rsidRPr="00DB1CF7" w:rsidRDefault="005410A3" w:rsidP="005410A3">
            <w:pPr>
              <w:pStyle w:val="ListParagraph"/>
              <w:numPr>
                <w:ilvl w:val="0"/>
                <w:numId w:val="13"/>
              </w:numPr>
              <w:rPr>
                <w:rFonts w:ascii="Century Gothic" w:hAnsi="Century Gothic"/>
                <w:sz w:val="20"/>
                <w:szCs w:val="20"/>
              </w:rPr>
            </w:pPr>
            <w:r w:rsidRPr="00DB1CF7">
              <w:rPr>
                <w:rFonts w:ascii="Century Gothic" w:hAnsi="Century Gothic"/>
                <w:sz w:val="20"/>
                <w:szCs w:val="20"/>
              </w:rPr>
              <w:t xml:space="preserve">Single leg </w:t>
            </w:r>
            <w:proofErr w:type="spellStart"/>
            <w:r w:rsidRPr="00DB1CF7">
              <w:rPr>
                <w:rFonts w:ascii="Century Gothic" w:hAnsi="Century Gothic"/>
                <w:sz w:val="20"/>
                <w:szCs w:val="20"/>
              </w:rPr>
              <w:t>plyometrics</w:t>
            </w:r>
            <w:proofErr w:type="spellEnd"/>
          </w:p>
          <w:p w:rsidR="005410A3" w:rsidRPr="00DB1CF7" w:rsidRDefault="005410A3" w:rsidP="005410A3">
            <w:pPr>
              <w:pStyle w:val="ListParagraph"/>
              <w:numPr>
                <w:ilvl w:val="0"/>
                <w:numId w:val="13"/>
              </w:numPr>
              <w:rPr>
                <w:rFonts w:ascii="Century Gothic" w:hAnsi="Century Gothic"/>
                <w:sz w:val="20"/>
                <w:szCs w:val="20"/>
              </w:rPr>
            </w:pPr>
            <w:r w:rsidRPr="00DB1CF7">
              <w:rPr>
                <w:rFonts w:ascii="Century Gothic" w:hAnsi="Century Gothic"/>
                <w:sz w:val="20"/>
                <w:szCs w:val="20"/>
              </w:rPr>
              <w:t>Resisted running</w:t>
            </w:r>
          </w:p>
          <w:p w:rsidR="005410A3" w:rsidRPr="00DB1CF7" w:rsidRDefault="005410A3" w:rsidP="005410A3">
            <w:pPr>
              <w:pStyle w:val="ListParagraph"/>
              <w:numPr>
                <w:ilvl w:val="0"/>
                <w:numId w:val="13"/>
              </w:numPr>
              <w:rPr>
                <w:rFonts w:ascii="Century Gothic" w:hAnsi="Century Gothic"/>
                <w:sz w:val="20"/>
                <w:szCs w:val="20"/>
              </w:rPr>
            </w:pPr>
            <w:r w:rsidRPr="00DB1CF7">
              <w:rPr>
                <w:rFonts w:ascii="Century Gothic" w:hAnsi="Century Gothic"/>
                <w:sz w:val="20"/>
                <w:szCs w:val="20"/>
              </w:rPr>
              <w:t>Sport specific training including full speed running, cutting, and stopping.</w:t>
            </w:r>
          </w:p>
          <w:p w:rsidR="005410A3" w:rsidRPr="00DB1CF7" w:rsidRDefault="005410A3" w:rsidP="005410A3">
            <w:pPr>
              <w:pStyle w:val="ListParagraph"/>
              <w:numPr>
                <w:ilvl w:val="0"/>
                <w:numId w:val="13"/>
              </w:numPr>
              <w:rPr>
                <w:rFonts w:ascii="Century Gothic" w:hAnsi="Century Gothic"/>
                <w:sz w:val="20"/>
                <w:szCs w:val="20"/>
              </w:rPr>
            </w:pPr>
            <w:r w:rsidRPr="00DB1CF7">
              <w:rPr>
                <w:rFonts w:ascii="Century Gothic" w:hAnsi="Century Gothic"/>
                <w:sz w:val="20"/>
                <w:szCs w:val="20"/>
              </w:rPr>
              <w:t>May require additional bracing before returning to full sports play</w:t>
            </w:r>
            <w:r>
              <w:rPr>
                <w:rFonts w:ascii="Century Gothic" w:hAnsi="Century Gothic"/>
                <w:sz w:val="20"/>
                <w:szCs w:val="20"/>
              </w:rPr>
              <w:t>. Physician to determine</w:t>
            </w:r>
          </w:p>
          <w:p w:rsidR="005410A3" w:rsidRPr="00AD20F7" w:rsidRDefault="005410A3" w:rsidP="005410A3">
            <w:pPr>
              <w:pStyle w:val="ListParagraph"/>
              <w:numPr>
                <w:ilvl w:val="0"/>
                <w:numId w:val="13"/>
              </w:numPr>
              <w:rPr>
                <w:rFonts w:ascii="Century Gothic" w:hAnsi="Century Gothic"/>
                <w:b/>
                <w:sz w:val="20"/>
                <w:szCs w:val="20"/>
              </w:rPr>
            </w:pPr>
            <w:r w:rsidRPr="00AD20F7">
              <w:rPr>
                <w:rFonts w:ascii="Century Gothic" w:hAnsi="Century Gothic"/>
                <w:b/>
                <w:sz w:val="20"/>
                <w:szCs w:val="20"/>
              </w:rPr>
              <w:t>Return to play testing if returning to sport</w:t>
            </w:r>
          </w:p>
          <w:p w:rsidR="00AE4D18" w:rsidRPr="003547E6" w:rsidRDefault="00AE4D18" w:rsidP="005410A3">
            <w:pPr>
              <w:pStyle w:val="ListParagraph"/>
              <w:numPr>
                <w:ilvl w:val="0"/>
                <w:numId w:val="13"/>
              </w:numPr>
              <w:rPr>
                <w:rFonts w:ascii="Century Gothic" w:hAnsi="Century Gothic"/>
                <w:sz w:val="20"/>
                <w:szCs w:val="20"/>
              </w:rPr>
            </w:pPr>
            <w:r w:rsidRPr="003547E6">
              <w:rPr>
                <w:rFonts w:ascii="Century Gothic" w:hAnsi="Century Gothic"/>
                <w:sz w:val="20"/>
                <w:szCs w:val="20"/>
              </w:rPr>
              <w:t>Completion of single leg hop test and triple hop test</w:t>
            </w:r>
          </w:p>
          <w:p w:rsidR="00AE4D18" w:rsidRDefault="00AE4D18" w:rsidP="005410A3">
            <w:pPr>
              <w:pStyle w:val="ListParagraph"/>
              <w:numPr>
                <w:ilvl w:val="0"/>
                <w:numId w:val="13"/>
              </w:numPr>
              <w:rPr>
                <w:rFonts w:ascii="Century Gothic" w:hAnsi="Century Gothic"/>
                <w:sz w:val="20"/>
                <w:szCs w:val="20"/>
              </w:rPr>
            </w:pPr>
            <w:r w:rsidRPr="003547E6">
              <w:rPr>
                <w:rFonts w:ascii="Century Gothic" w:hAnsi="Century Gothic"/>
                <w:sz w:val="20"/>
                <w:szCs w:val="20"/>
              </w:rPr>
              <w:t>Drop down jump test</w:t>
            </w:r>
          </w:p>
          <w:p w:rsidR="00AD20F7" w:rsidRPr="003547E6" w:rsidRDefault="00AD20F7" w:rsidP="005410A3">
            <w:pPr>
              <w:pStyle w:val="ListParagraph"/>
              <w:numPr>
                <w:ilvl w:val="0"/>
                <w:numId w:val="13"/>
              </w:numPr>
              <w:rPr>
                <w:rFonts w:ascii="Century Gothic" w:hAnsi="Century Gothic"/>
                <w:sz w:val="20"/>
                <w:szCs w:val="20"/>
              </w:rPr>
            </w:pPr>
            <w:r w:rsidRPr="00AD20F7">
              <w:rPr>
                <w:rFonts w:ascii="Century Gothic" w:hAnsi="Century Gothic"/>
                <w:sz w:val="20"/>
                <w:szCs w:val="20"/>
                <w:highlight w:val="yellow"/>
              </w:rPr>
              <w:t xml:space="preserve">Non-contact practice </w:t>
            </w:r>
            <w:r w:rsidRPr="00AD20F7">
              <w:rPr>
                <w:rFonts w:ascii="Century Gothic" w:hAnsi="Century Gothic"/>
                <w:sz w:val="20"/>
                <w:szCs w:val="20"/>
                <w:highlight w:val="yellow"/>
              </w:rPr>
              <w:sym w:font="Wingdings" w:char="F0E0"/>
            </w:r>
            <w:r w:rsidRPr="00AD20F7">
              <w:rPr>
                <w:rFonts w:ascii="Century Gothic" w:hAnsi="Century Gothic"/>
                <w:sz w:val="20"/>
                <w:szCs w:val="20"/>
                <w:highlight w:val="yellow"/>
              </w:rPr>
              <w:t xml:space="preserve"> full practice </w:t>
            </w:r>
            <w:r w:rsidRPr="00AD20F7">
              <w:rPr>
                <w:rFonts w:ascii="Century Gothic" w:hAnsi="Century Gothic"/>
                <w:sz w:val="20"/>
                <w:szCs w:val="20"/>
                <w:highlight w:val="yellow"/>
              </w:rPr>
              <w:sym w:font="Wingdings" w:char="F0E0"/>
            </w:r>
            <w:r w:rsidRPr="00AD20F7">
              <w:rPr>
                <w:rFonts w:ascii="Century Gothic" w:hAnsi="Century Gothic"/>
                <w:sz w:val="20"/>
                <w:szCs w:val="20"/>
                <w:highlight w:val="yellow"/>
              </w:rPr>
              <w:t xml:space="preserve"> full play (~9mo)</w:t>
            </w:r>
          </w:p>
          <w:p w:rsidR="005410A3" w:rsidRPr="00752827" w:rsidRDefault="005410A3" w:rsidP="005410A3">
            <w:pPr>
              <w:rPr>
                <w:rFonts w:ascii="Century Gothic" w:hAnsi="Century Gothic"/>
                <w:color w:val="FF0000"/>
                <w:sz w:val="20"/>
                <w:szCs w:val="20"/>
              </w:rPr>
            </w:pPr>
          </w:p>
        </w:tc>
        <w:tc>
          <w:tcPr>
            <w:tcW w:w="4317" w:type="dxa"/>
          </w:tcPr>
          <w:p w:rsidR="005410A3" w:rsidRPr="009B75AA" w:rsidRDefault="005410A3" w:rsidP="005410A3">
            <w:pPr>
              <w:pStyle w:val="Default"/>
              <w:rPr>
                <w:rFonts w:ascii="Century Gothic" w:hAnsi="Century Gothic"/>
                <w:iCs/>
                <w:sz w:val="20"/>
                <w:szCs w:val="20"/>
              </w:rPr>
            </w:pPr>
            <w:r w:rsidRPr="009B75AA">
              <w:rPr>
                <w:rFonts w:ascii="Century Gothic" w:hAnsi="Century Gothic"/>
                <w:iCs/>
                <w:sz w:val="20"/>
                <w:szCs w:val="20"/>
              </w:rPr>
              <w:t xml:space="preserve">Goals of Phase: </w:t>
            </w:r>
          </w:p>
          <w:p w:rsidR="005410A3" w:rsidRDefault="005410A3" w:rsidP="005410A3">
            <w:pPr>
              <w:pStyle w:val="Default"/>
              <w:numPr>
                <w:ilvl w:val="0"/>
                <w:numId w:val="18"/>
              </w:numPr>
              <w:rPr>
                <w:rFonts w:ascii="Century Gothic" w:hAnsi="Century Gothic"/>
                <w:sz w:val="20"/>
                <w:szCs w:val="20"/>
              </w:rPr>
            </w:pPr>
            <w:r>
              <w:rPr>
                <w:rFonts w:ascii="Century Gothic" w:hAnsi="Century Gothic"/>
                <w:sz w:val="20"/>
                <w:szCs w:val="20"/>
              </w:rPr>
              <w:t>Return to prior level of function.</w:t>
            </w:r>
          </w:p>
          <w:p w:rsidR="005410A3" w:rsidRDefault="005410A3" w:rsidP="005410A3">
            <w:pPr>
              <w:pStyle w:val="Default"/>
              <w:ind w:left="720"/>
              <w:rPr>
                <w:rFonts w:ascii="Century Gothic" w:hAnsi="Century Gothic"/>
                <w:sz w:val="20"/>
                <w:szCs w:val="20"/>
              </w:rPr>
            </w:pPr>
          </w:p>
          <w:p w:rsidR="005410A3" w:rsidRDefault="005410A3" w:rsidP="005410A3">
            <w:pPr>
              <w:pStyle w:val="Default"/>
              <w:rPr>
                <w:rFonts w:ascii="Century Gothic" w:hAnsi="Century Gothic"/>
                <w:sz w:val="20"/>
                <w:szCs w:val="20"/>
              </w:rPr>
            </w:pPr>
            <w:r w:rsidRPr="002464F1">
              <w:rPr>
                <w:rFonts w:ascii="Century Gothic" w:hAnsi="Century Gothic"/>
                <w:i/>
                <w:iCs/>
                <w:sz w:val="20"/>
                <w:szCs w:val="20"/>
              </w:rPr>
              <w:t>Cri</w:t>
            </w:r>
            <w:r>
              <w:rPr>
                <w:rFonts w:ascii="Century Gothic" w:hAnsi="Century Gothic"/>
                <w:i/>
                <w:iCs/>
                <w:sz w:val="20"/>
                <w:szCs w:val="20"/>
              </w:rPr>
              <w:t>teria to Return to Play</w:t>
            </w:r>
          </w:p>
          <w:p w:rsidR="005410A3" w:rsidRDefault="005410A3" w:rsidP="005410A3">
            <w:pPr>
              <w:pStyle w:val="Default"/>
              <w:numPr>
                <w:ilvl w:val="0"/>
                <w:numId w:val="21"/>
              </w:numPr>
              <w:rPr>
                <w:rFonts w:ascii="Century Gothic" w:hAnsi="Century Gothic"/>
                <w:sz w:val="20"/>
                <w:szCs w:val="20"/>
              </w:rPr>
            </w:pPr>
            <w:r>
              <w:rPr>
                <w:rFonts w:ascii="Century Gothic" w:hAnsi="Century Gothic"/>
                <w:sz w:val="20"/>
                <w:szCs w:val="20"/>
              </w:rPr>
              <w:t>Pass return to play testing</w:t>
            </w:r>
          </w:p>
          <w:p w:rsidR="005410A3" w:rsidRDefault="005410A3" w:rsidP="005410A3">
            <w:pPr>
              <w:pStyle w:val="Default"/>
              <w:numPr>
                <w:ilvl w:val="1"/>
                <w:numId w:val="21"/>
              </w:numPr>
              <w:rPr>
                <w:rFonts w:ascii="Century Gothic" w:hAnsi="Century Gothic"/>
                <w:sz w:val="20"/>
                <w:szCs w:val="20"/>
              </w:rPr>
            </w:pPr>
            <w:r>
              <w:rPr>
                <w:rFonts w:ascii="Century Gothic" w:hAnsi="Century Gothic"/>
                <w:sz w:val="20"/>
                <w:szCs w:val="20"/>
              </w:rPr>
              <w:t>Physician Approval</w:t>
            </w:r>
          </w:p>
          <w:p w:rsidR="005410A3" w:rsidRDefault="005410A3" w:rsidP="005410A3">
            <w:pPr>
              <w:pStyle w:val="Default"/>
              <w:numPr>
                <w:ilvl w:val="1"/>
                <w:numId w:val="21"/>
              </w:numPr>
              <w:rPr>
                <w:rFonts w:ascii="Century Gothic" w:hAnsi="Century Gothic"/>
                <w:sz w:val="20"/>
                <w:szCs w:val="20"/>
              </w:rPr>
            </w:pPr>
            <w:r>
              <w:rPr>
                <w:rFonts w:ascii="Century Gothic" w:hAnsi="Century Gothic"/>
                <w:sz w:val="20"/>
                <w:szCs w:val="20"/>
              </w:rPr>
              <w:t>Full ROM</w:t>
            </w:r>
          </w:p>
          <w:p w:rsidR="005410A3" w:rsidRPr="009C462C" w:rsidRDefault="005410A3" w:rsidP="005410A3">
            <w:pPr>
              <w:pStyle w:val="Default"/>
              <w:numPr>
                <w:ilvl w:val="1"/>
                <w:numId w:val="21"/>
              </w:numPr>
              <w:rPr>
                <w:rFonts w:ascii="Century Gothic" w:hAnsi="Century Gothic"/>
                <w:sz w:val="20"/>
                <w:szCs w:val="20"/>
              </w:rPr>
            </w:pPr>
            <w:r>
              <w:rPr>
                <w:rFonts w:ascii="Century Gothic" w:hAnsi="Century Gothic"/>
                <w:sz w:val="20"/>
                <w:szCs w:val="20"/>
              </w:rPr>
              <w:t>No pain or swelling</w:t>
            </w:r>
          </w:p>
          <w:p w:rsidR="005410A3" w:rsidRDefault="005410A3" w:rsidP="005410A3">
            <w:pPr>
              <w:pStyle w:val="Default"/>
              <w:numPr>
                <w:ilvl w:val="1"/>
                <w:numId w:val="21"/>
              </w:numPr>
              <w:rPr>
                <w:rFonts w:ascii="Century Gothic" w:hAnsi="Century Gothic"/>
                <w:sz w:val="20"/>
                <w:szCs w:val="20"/>
              </w:rPr>
            </w:pPr>
            <w:r>
              <w:rPr>
                <w:rFonts w:ascii="Century Gothic" w:hAnsi="Century Gothic"/>
                <w:sz w:val="20"/>
                <w:szCs w:val="20"/>
              </w:rPr>
              <w:t>Normal running</w:t>
            </w:r>
          </w:p>
          <w:p w:rsidR="005410A3" w:rsidRDefault="005410A3" w:rsidP="005410A3">
            <w:pPr>
              <w:pStyle w:val="Default"/>
              <w:numPr>
                <w:ilvl w:val="1"/>
                <w:numId w:val="21"/>
              </w:numPr>
              <w:rPr>
                <w:rFonts w:ascii="Century Gothic" w:hAnsi="Century Gothic"/>
                <w:sz w:val="20"/>
                <w:szCs w:val="20"/>
              </w:rPr>
            </w:pPr>
            <w:r>
              <w:rPr>
                <w:rFonts w:ascii="Century Gothic" w:hAnsi="Century Gothic"/>
                <w:sz w:val="20"/>
                <w:szCs w:val="20"/>
              </w:rPr>
              <w:t>Adequate drop jump mechanics</w:t>
            </w:r>
          </w:p>
          <w:p w:rsidR="005410A3" w:rsidRDefault="005410A3" w:rsidP="005410A3">
            <w:pPr>
              <w:pStyle w:val="Default"/>
              <w:numPr>
                <w:ilvl w:val="1"/>
                <w:numId w:val="21"/>
              </w:numPr>
              <w:rPr>
                <w:rFonts w:ascii="Century Gothic" w:hAnsi="Century Gothic"/>
                <w:sz w:val="20"/>
                <w:szCs w:val="20"/>
              </w:rPr>
            </w:pPr>
            <w:r>
              <w:rPr>
                <w:rFonts w:ascii="Century Gothic" w:hAnsi="Century Gothic"/>
                <w:sz w:val="20"/>
                <w:szCs w:val="20"/>
              </w:rPr>
              <w:t>Adequate lateral shuffle mechanics</w:t>
            </w:r>
          </w:p>
          <w:p w:rsidR="005410A3" w:rsidRPr="009B75AA" w:rsidRDefault="005410A3" w:rsidP="00CE46C6">
            <w:pPr>
              <w:pStyle w:val="Default"/>
              <w:numPr>
                <w:ilvl w:val="1"/>
                <w:numId w:val="21"/>
              </w:numPr>
              <w:rPr>
                <w:rFonts w:ascii="Century Gothic" w:hAnsi="Century Gothic"/>
                <w:sz w:val="20"/>
                <w:szCs w:val="20"/>
              </w:rPr>
            </w:pPr>
            <w:r>
              <w:rPr>
                <w:rFonts w:ascii="Century Gothic" w:hAnsi="Century Gothic"/>
                <w:sz w:val="20"/>
                <w:szCs w:val="20"/>
              </w:rPr>
              <w:t>Adequate cutting mechanics</w:t>
            </w:r>
          </w:p>
        </w:tc>
      </w:tr>
    </w:tbl>
    <w:p w:rsidR="00AE4D18" w:rsidRDefault="00AE4D18" w:rsidP="00CF66E8">
      <w:pPr>
        <w:rPr>
          <w:rFonts w:ascii="Century Gothic" w:hAnsi="Century Gothic"/>
          <w:sz w:val="20"/>
          <w:szCs w:val="20"/>
        </w:rPr>
      </w:pPr>
    </w:p>
    <w:sectPr w:rsidR="00AE4D18" w:rsidSect="00377C84">
      <w:headerReference w:type="default" r:id="rId8"/>
      <w:footerReference w:type="default" r:id="rId9"/>
      <w:pgSz w:w="15840" w:h="12240" w:orient="landscape"/>
      <w:pgMar w:top="1440" w:right="1440" w:bottom="144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3165" w:rsidRDefault="00833165" w:rsidP="00075C04">
      <w:pPr>
        <w:spacing w:after="0" w:line="240" w:lineRule="auto"/>
      </w:pPr>
      <w:r>
        <w:separator/>
      </w:r>
    </w:p>
  </w:endnote>
  <w:endnote w:type="continuationSeparator" w:id="0">
    <w:p w:rsidR="00833165" w:rsidRDefault="00833165" w:rsidP="00075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C04" w:rsidRPr="006169F8" w:rsidRDefault="006169F8" w:rsidP="006169F8">
    <w:pPr>
      <w:pStyle w:val="EnvelopeReturn"/>
      <w:tabs>
        <w:tab w:val="left" w:pos="540"/>
        <w:tab w:val="left" w:pos="990"/>
        <w:tab w:val="left" w:pos="1440"/>
        <w:tab w:val="left" w:pos="2880"/>
      </w:tabs>
      <w:jc w:val="right"/>
    </w:pPr>
    <w:r w:rsidRPr="006169F8">
      <w:rPr>
        <w:sz w:val="12"/>
      </w:rPr>
      <w:t xml:space="preserve">Last Updated: </w:t>
    </w:r>
    <w:r w:rsidR="00771976">
      <w:rPr>
        <w:sz w:val="12"/>
      </w:rPr>
      <w:t>4/20/23</w:t>
    </w:r>
  </w:p>
  <w:p w:rsidR="00075C04" w:rsidRPr="00014330" w:rsidRDefault="00075C04" w:rsidP="006169F8">
    <w:pPr>
      <w:pStyle w:val="Footer"/>
      <w:tabs>
        <w:tab w:val="left" w:pos="3860"/>
        <w:tab w:val="left" w:pos="6850"/>
        <w:tab w:val="left" w:pos="10080"/>
        <w:tab w:val="right" w:pos="10800"/>
      </w:tabs>
      <w:jc w:val="right"/>
    </w:pPr>
    <w:r>
      <w:rPr>
        <w:rFonts w:ascii="Century Gothic" w:hAnsi="Century Gothic"/>
        <w:sz w:val="16"/>
      </w:rPr>
      <w:tab/>
    </w:r>
    <w:r>
      <w:rPr>
        <w:rFonts w:ascii="Century Gothic" w:hAnsi="Century Gothic"/>
        <w:sz w:val="16"/>
      </w:rPr>
      <w:tab/>
    </w:r>
    <w:r>
      <w:rPr>
        <w:rFonts w:ascii="Century Gothic" w:hAnsi="Century Gothic"/>
        <w:sz w:val="16"/>
      </w:rPr>
      <w:tab/>
    </w:r>
    <w:r>
      <w:rPr>
        <w:rFonts w:ascii="Century Gothic" w:hAnsi="Century Gothic"/>
        <w:sz w:val="16"/>
      </w:rPr>
      <w:tab/>
    </w:r>
    <w:r w:rsidRPr="00762B04">
      <w:rPr>
        <w:rFonts w:ascii="Century Gothic" w:hAnsi="Century Gothic"/>
        <w:sz w:val="16"/>
      </w:rPr>
      <w:t xml:space="preserve">Page </w:t>
    </w:r>
    <w:r w:rsidRPr="00762B04">
      <w:rPr>
        <w:rFonts w:ascii="Century Gothic" w:hAnsi="Century Gothic"/>
        <w:sz w:val="16"/>
      </w:rPr>
      <w:fldChar w:fldCharType="begin"/>
    </w:r>
    <w:r w:rsidRPr="00762B04">
      <w:rPr>
        <w:rFonts w:ascii="Century Gothic" w:hAnsi="Century Gothic"/>
        <w:sz w:val="16"/>
      </w:rPr>
      <w:instrText xml:space="preserve"> PAGE </w:instrText>
    </w:r>
    <w:r w:rsidRPr="00762B04">
      <w:rPr>
        <w:rFonts w:ascii="Century Gothic" w:hAnsi="Century Gothic"/>
        <w:sz w:val="16"/>
      </w:rPr>
      <w:fldChar w:fldCharType="separate"/>
    </w:r>
    <w:r w:rsidR="00771976">
      <w:rPr>
        <w:rFonts w:ascii="Century Gothic" w:hAnsi="Century Gothic"/>
        <w:noProof/>
        <w:sz w:val="16"/>
      </w:rPr>
      <w:t>6</w:t>
    </w:r>
    <w:r w:rsidRPr="00762B04">
      <w:rPr>
        <w:rFonts w:ascii="Century Gothic" w:hAnsi="Century Gothic"/>
        <w:sz w:val="16"/>
      </w:rPr>
      <w:fldChar w:fldCharType="end"/>
    </w:r>
    <w:r w:rsidRPr="00762B04">
      <w:rPr>
        <w:rFonts w:ascii="Century Gothic" w:hAnsi="Century Gothic"/>
        <w:sz w:val="16"/>
      </w:rPr>
      <w:t xml:space="preserve"> of </w:t>
    </w:r>
    <w:r w:rsidRPr="00762B04">
      <w:rPr>
        <w:rFonts w:ascii="Century Gothic" w:hAnsi="Century Gothic"/>
        <w:sz w:val="16"/>
      </w:rPr>
      <w:fldChar w:fldCharType="begin"/>
    </w:r>
    <w:r w:rsidRPr="00762B04">
      <w:rPr>
        <w:rFonts w:ascii="Century Gothic" w:hAnsi="Century Gothic"/>
        <w:sz w:val="16"/>
      </w:rPr>
      <w:instrText xml:space="preserve"> NUMPAGES </w:instrText>
    </w:r>
    <w:r w:rsidRPr="00762B04">
      <w:rPr>
        <w:rFonts w:ascii="Century Gothic" w:hAnsi="Century Gothic"/>
        <w:sz w:val="16"/>
      </w:rPr>
      <w:fldChar w:fldCharType="separate"/>
    </w:r>
    <w:r w:rsidR="00771976">
      <w:rPr>
        <w:rFonts w:ascii="Century Gothic" w:hAnsi="Century Gothic"/>
        <w:noProof/>
        <w:sz w:val="16"/>
      </w:rPr>
      <w:t>6</w:t>
    </w:r>
    <w:r w:rsidRPr="00762B04">
      <w:rPr>
        <w:rFonts w:ascii="Century Gothic" w:hAnsi="Century Gothic"/>
        <w:sz w:val="16"/>
      </w:rPr>
      <w:fldChar w:fldCharType="end"/>
    </w:r>
  </w:p>
  <w:p w:rsidR="00075C04" w:rsidRDefault="00075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3165" w:rsidRDefault="00833165" w:rsidP="00075C04">
      <w:pPr>
        <w:spacing w:after="0" w:line="240" w:lineRule="auto"/>
      </w:pPr>
      <w:r>
        <w:separator/>
      </w:r>
    </w:p>
  </w:footnote>
  <w:footnote w:type="continuationSeparator" w:id="0">
    <w:p w:rsidR="00833165" w:rsidRDefault="00833165" w:rsidP="00075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964" w:type="dxa"/>
      <w:tblBorders>
        <w:bottom w:val="single" w:sz="4" w:space="0" w:color="000000"/>
      </w:tblBorders>
      <w:tblLook w:val="00A0" w:firstRow="1" w:lastRow="0" w:firstColumn="1" w:lastColumn="0" w:noHBand="0" w:noVBand="0"/>
    </w:tblPr>
    <w:tblGrid>
      <w:gridCol w:w="4220"/>
      <w:gridCol w:w="8744"/>
    </w:tblGrid>
    <w:tr w:rsidR="00075C04" w:rsidTr="00075C04">
      <w:trPr>
        <w:trHeight w:val="813"/>
      </w:trPr>
      <w:tc>
        <w:tcPr>
          <w:tcW w:w="4220" w:type="dxa"/>
        </w:tcPr>
        <w:p w:rsidR="00075C04" w:rsidRPr="009E0068" w:rsidRDefault="003B4923" w:rsidP="00075C04">
          <w:pPr>
            <w:pStyle w:val="Header"/>
            <w:rPr>
              <w:rFonts w:ascii="Century Gothic" w:hAnsi="Century Gothic"/>
              <w:b/>
            </w:rPr>
          </w:pPr>
          <w:r>
            <w:rPr>
              <w:rFonts w:ascii="Century Gothic" w:hAnsi="Century Gothic"/>
              <w:b/>
              <w:noProof/>
            </w:rPr>
            <w:drawing>
              <wp:anchor distT="0" distB="0" distL="114300" distR="114300" simplePos="0" relativeHeight="251659264" behindDoc="0" locked="0" layoutInCell="1" allowOverlap="1">
                <wp:simplePos x="0" y="0"/>
                <wp:positionH relativeFrom="column">
                  <wp:posOffset>-24130</wp:posOffset>
                </wp:positionH>
                <wp:positionV relativeFrom="paragraph">
                  <wp:posOffset>0</wp:posOffset>
                </wp:positionV>
                <wp:extent cx="1443990" cy="492125"/>
                <wp:effectExtent l="0" t="0" r="3810" b="3175"/>
                <wp:wrapTight wrapText="bothSides">
                  <wp:wrapPolygon edited="0">
                    <wp:start x="0" y="0"/>
                    <wp:lineTo x="0" y="20903"/>
                    <wp:lineTo x="21372" y="20903"/>
                    <wp:lineTo x="213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3990" cy="4921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44" w:type="dxa"/>
        </w:tcPr>
        <w:p w:rsidR="00BE0B60" w:rsidRPr="00BE0B60" w:rsidRDefault="006D56DE" w:rsidP="00BE0B60">
          <w:pPr>
            <w:pStyle w:val="Header"/>
            <w:jc w:val="right"/>
            <w:rPr>
              <w:rFonts w:ascii="Century Gothic" w:hAnsi="Century Gothic"/>
              <w:b/>
              <w:spacing w:val="-2"/>
              <w:sz w:val="24"/>
            </w:rPr>
          </w:pPr>
          <w:r w:rsidRPr="005150DB">
            <w:rPr>
              <w:rFonts w:ascii="Century Gothic" w:hAnsi="Century Gothic"/>
              <w:b/>
              <w:spacing w:val="-2"/>
              <w:sz w:val="24"/>
              <w:szCs w:val="24"/>
            </w:rPr>
            <w:t>ACL</w:t>
          </w:r>
          <w:r w:rsidR="005150DB" w:rsidRPr="005150DB">
            <w:rPr>
              <w:rFonts w:ascii="Century Gothic" w:hAnsi="Century Gothic"/>
              <w:sz w:val="24"/>
              <w:szCs w:val="24"/>
            </w:rPr>
            <w:t xml:space="preserve"> </w:t>
          </w:r>
          <w:r w:rsidR="005150DB">
            <w:rPr>
              <w:rFonts w:ascii="Century Gothic" w:hAnsi="Century Gothic"/>
              <w:b/>
              <w:sz w:val="24"/>
              <w:szCs w:val="24"/>
            </w:rPr>
            <w:t xml:space="preserve">RECONSTRUCTION </w:t>
          </w:r>
          <w:r w:rsidR="00BE0B60" w:rsidRPr="005150DB">
            <w:rPr>
              <w:rFonts w:ascii="Century Gothic" w:hAnsi="Century Gothic"/>
              <w:b/>
              <w:spacing w:val="-2"/>
              <w:sz w:val="24"/>
              <w:szCs w:val="24"/>
            </w:rPr>
            <w:t>GUIDELINE</w:t>
          </w:r>
        </w:p>
        <w:p w:rsidR="00075C04" w:rsidRPr="001E53A6" w:rsidRDefault="00BE0B60" w:rsidP="00075C04">
          <w:pPr>
            <w:pStyle w:val="Header"/>
            <w:jc w:val="right"/>
            <w:rPr>
              <w:rFonts w:ascii="Century Gothic" w:hAnsi="Century Gothic"/>
            </w:rPr>
          </w:pPr>
          <w:r>
            <w:rPr>
              <w:rFonts w:ascii="Century Gothic" w:hAnsi="Century Gothic"/>
              <w:b/>
              <w:spacing w:val="-2"/>
            </w:rPr>
            <w:t>Orthopedics</w:t>
          </w:r>
        </w:p>
        <w:p w:rsidR="00075C04" w:rsidRPr="00AF5223" w:rsidRDefault="00075C04" w:rsidP="00075C04">
          <w:pPr>
            <w:pStyle w:val="Header"/>
            <w:jc w:val="right"/>
            <w:rPr>
              <w:rFonts w:ascii="Century Gothic" w:hAnsi="Century Gothic"/>
              <w:color w:val="BFBFBF"/>
              <w:sz w:val="16"/>
            </w:rPr>
          </w:pPr>
        </w:p>
      </w:tc>
    </w:tr>
  </w:tbl>
  <w:p w:rsidR="00075C04" w:rsidRDefault="00075C04" w:rsidP="00075C04">
    <w:pPr>
      <w:pStyle w:val="Header"/>
    </w:pPr>
    <w:r>
      <w:t xml:space="preserve"> </w:t>
    </w:r>
  </w:p>
  <w:p w:rsidR="00075C04" w:rsidRPr="006169F8" w:rsidRDefault="00075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450F4"/>
    <w:multiLevelType w:val="hybridMultilevel"/>
    <w:tmpl w:val="A7F84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E5878"/>
    <w:multiLevelType w:val="hybridMultilevel"/>
    <w:tmpl w:val="79343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D637D3"/>
    <w:multiLevelType w:val="hybridMultilevel"/>
    <w:tmpl w:val="A232C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5492F"/>
    <w:multiLevelType w:val="hybridMultilevel"/>
    <w:tmpl w:val="1C86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6A4F37"/>
    <w:multiLevelType w:val="hybridMultilevel"/>
    <w:tmpl w:val="514C4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308A5"/>
    <w:multiLevelType w:val="hybridMultilevel"/>
    <w:tmpl w:val="BF580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A1571A"/>
    <w:multiLevelType w:val="hybridMultilevel"/>
    <w:tmpl w:val="1C86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484514"/>
    <w:multiLevelType w:val="hybridMultilevel"/>
    <w:tmpl w:val="C23ADA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522815"/>
    <w:multiLevelType w:val="hybridMultilevel"/>
    <w:tmpl w:val="B7129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447F74"/>
    <w:multiLevelType w:val="hybridMultilevel"/>
    <w:tmpl w:val="99A282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9E35068"/>
    <w:multiLevelType w:val="hybridMultilevel"/>
    <w:tmpl w:val="2BB0841E"/>
    <w:lvl w:ilvl="0" w:tplc="643E3C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604724"/>
    <w:multiLevelType w:val="hybridMultilevel"/>
    <w:tmpl w:val="E466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D7088C"/>
    <w:multiLevelType w:val="hybridMultilevel"/>
    <w:tmpl w:val="23A4B0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C0039D"/>
    <w:multiLevelType w:val="hybridMultilevel"/>
    <w:tmpl w:val="FFECA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D1991"/>
    <w:multiLevelType w:val="hybridMultilevel"/>
    <w:tmpl w:val="A76AF8EA"/>
    <w:lvl w:ilvl="0" w:tplc="22F8E072">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5" w15:restartNumberingAfterBreak="0">
    <w:nsid w:val="5821441F"/>
    <w:multiLevelType w:val="hybridMultilevel"/>
    <w:tmpl w:val="FFECA8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D958A3"/>
    <w:multiLevelType w:val="hybridMultilevel"/>
    <w:tmpl w:val="9A2ABCF6"/>
    <w:lvl w:ilvl="0" w:tplc="A7B8E7D4">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C263A9"/>
    <w:multiLevelType w:val="hybridMultilevel"/>
    <w:tmpl w:val="1C86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F1C72"/>
    <w:multiLevelType w:val="hybridMultilevel"/>
    <w:tmpl w:val="EEEC8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760EC9"/>
    <w:multiLevelType w:val="hybridMultilevel"/>
    <w:tmpl w:val="EEEC8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6A5816"/>
    <w:multiLevelType w:val="hybridMultilevel"/>
    <w:tmpl w:val="351CD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0440EC"/>
    <w:multiLevelType w:val="hybridMultilevel"/>
    <w:tmpl w:val="A846F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60672E"/>
    <w:multiLevelType w:val="hybridMultilevel"/>
    <w:tmpl w:val="515A6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C9318F"/>
    <w:multiLevelType w:val="hybridMultilevel"/>
    <w:tmpl w:val="EEEC8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0A6867"/>
    <w:multiLevelType w:val="hybridMultilevel"/>
    <w:tmpl w:val="1C86B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3"/>
  </w:num>
  <w:num w:numId="3">
    <w:abstractNumId w:val="17"/>
  </w:num>
  <w:num w:numId="4">
    <w:abstractNumId w:val="4"/>
  </w:num>
  <w:num w:numId="5">
    <w:abstractNumId w:val="16"/>
  </w:num>
  <w:num w:numId="6">
    <w:abstractNumId w:val="20"/>
  </w:num>
  <w:num w:numId="7">
    <w:abstractNumId w:val="9"/>
  </w:num>
  <w:num w:numId="8">
    <w:abstractNumId w:val="0"/>
  </w:num>
  <w:num w:numId="9">
    <w:abstractNumId w:val="21"/>
  </w:num>
  <w:num w:numId="10">
    <w:abstractNumId w:val="12"/>
  </w:num>
  <w:num w:numId="11">
    <w:abstractNumId w:val="5"/>
  </w:num>
  <w:num w:numId="12">
    <w:abstractNumId w:val="7"/>
  </w:num>
  <w:num w:numId="13">
    <w:abstractNumId w:val="1"/>
  </w:num>
  <w:num w:numId="14">
    <w:abstractNumId w:val="6"/>
  </w:num>
  <w:num w:numId="15">
    <w:abstractNumId w:val="3"/>
  </w:num>
  <w:num w:numId="16">
    <w:abstractNumId w:val="19"/>
  </w:num>
  <w:num w:numId="17">
    <w:abstractNumId w:val="18"/>
  </w:num>
  <w:num w:numId="18">
    <w:abstractNumId w:val="13"/>
  </w:num>
  <w:num w:numId="19">
    <w:abstractNumId w:val="0"/>
  </w:num>
  <w:num w:numId="20">
    <w:abstractNumId w:val="2"/>
  </w:num>
  <w:num w:numId="21">
    <w:abstractNumId w:val="15"/>
  </w:num>
  <w:num w:numId="22">
    <w:abstractNumId w:val="22"/>
  </w:num>
  <w:num w:numId="23">
    <w:abstractNumId w:val="24"/>
  </w:num>
  <w:num w:numId="24">
    <w:abstractNumId w:val="11"/>
  </w:num>
  <w:num w:numId="25">
    <w:abstractNumId w:val="8"/>
  </w:num>
  <w:num w:numId="26">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4D736B3-0C18-4FB8-BBC8-A49A1E6B01DD}"/>
    <w:docVar w:name="dgnword-eventsink" w:val="623772320"/>
  </w:docVars>
  <w:rsids>
    <w:rsidRoot w:val="00BD1182"/>
    <w:rsid w:val="0000328C"/>
    <w:rsid w:val="00005C96"/>
    <w:rsid w:val="00045EC3"/>
    <w:rsid w:val="00071AB8"/>
    <w:rsid w:val="00075C04"/>
    <w:rsid w:val="00082F3F"/>
    <w:rsid w:val="00091493"/>
    <w:rsid w:val="000B3CAC"/>
    <w:rsid w:val="000C10C9"/>
    <w:rsid w:val="000C59B9"/>
    <w:rsid w:val="000E0006"/>
    <w:rsid w:val="00151CEB"/>
    <w:rsid w:val="00165F60"/>
    <w:rsid w:val="00182EDE"/>
    <w:rsid w:val="00186B28"/>
    <w:rsid w:val="001A7808"/>
    <w:rsid w:val="001A7AC0"/>
    <w:rsid w:val="001B39D0"/>
    <w:rsid w:val="001C6825"/>
    <w:rsid w:val="001D1D38"/>
    <w:rsid w:val="001E318E"/>
    <w:rsid w:val="001F3C28"/>
    <w:rsid w:val="002464F1"/>
    <w:rsid w:val="00252133"/>
    <w:rsid w:val="00277348"/>
    <w:rsid w:val="002A7F89"/>
    <w:rsid w:val="002B0440"/>
    <w:rsid w:val="002B3719"/>
    <w:rsid w:val="002F2891"/>
    <w:rsid w:val="00302C7F"/>
    <w:rsid w:val="003113E4"/>
    <w:rsid w:val="00325927"/>
    <w:rsid w:val="00326B02"/>
    <w:rsid w:val="00335B71"/>
    <w:rsid w:val="003547E6"/>
    <w:rsid w:val="003575EC"/>
    <w:rsid w:val="00377C84"/>
    <w:rsid w:val="003A0403"/>
    <w:rsid w:val="003A3595"/>
    <w:rsid w:val="003A6F5F"/>
    <w:rsid w:val="003B1725"/>
    <w:rsid w:val="003B2BD4"/>
    <w:rsid w:val="003B3B09"/>
    <w:rsid w:val="003B4923"/>
    <w:rsid w:val="003D08B6"/>
    <w:rsid w:val="003F64CB"/>
    <w:rsid w:val="00420162"/>
    <w:rsid w:val="00421898"/>
    <w:rsid w:val="004328CD"/>
    <w:rsid w:val="00457D8A"/>
    <w:rsid w:val="00480AAE"/>
    <w:rsid w:val="004E622F"/>
    <w:rsid w:val="00500788"/>
    <w:rsid w:val="005150DB"/>
    <w:rsid w:val="005410A3"/>
    <w:rsid w:val="00541EFF"/>
    <w:rsid w:val="00546B5A"/>
    <w:rsid w:val="005611F8"/>
    <w:rsid w:val="005950B8"/>
    <w:rsid w:val="005B02C7"/>
    <w:rsid w:val="005B40ED"/>
    <w:rsid w:val="005D5D55"/>
    <w:rsid w:val="005E31C1"/>
    <w:rsid w:val="00602B81"/>
    <w:rsid w:val="0061179D"/>
    <w:rsid w:val="006169F8"/>
    <w:rsid w:val="00617E89"/>
    <w:rsid w:val="006569C9"/>
    <w:rsid w:val="00670DDC"/>
    <w:rsid w:val="006A382B"/>
    <w:rsid w:val="006B11AD"/>
    <w:rsid w:val="006B2869"/>
    <w:rsid w:val="006D3180"/>
    <w:rsid w:val="006D56DE"/>
    <w:rsid w:val="00703CCF"/>
    <w:rsid w:val="00705F26"/>
    <w:rsid w:val="007132AD"/>
    <w:rsid w:val="007140EC"/>
    <w:rsid w:val="007260E7"/>
    <w:rsid w:val="00735161"/>
    <w:rsid w:val="00742E7E"/>
    <w:rsid w:val="00752827"/>
    <w:rsid w:val="00771976"/>
    <w:rsid w:val="007E7280"/>
    <w:rsid w:val="00833165"/>
    <w:rsid w:val="00853259"/>
    <w:rsid w:val="008713FD"/>
    <w:rsid w:val="00873A2A"/>
    <w:rsid w:val="008D4706"/>
    <w:rsid w:val="008E1645"/>
    <w:rsid w:val="00904998"/>
    <w:rsid w:val="00904C34"/>
    <w:rsid w:val="009344D7"/>
    <w:rsid w:val="00944948"/>
    <w:rsid w:val="00957370"/>
    <w:rsid w:val="00995769"/>
    <w:rsid w:val="009B75AA"/>
    <w:rsid w:val="009C462C"/>
    <w:rsid w:val="009F0F99"/>
    <w:rsid w:val="00A224D1"/>
    <w:rsid w:val="00A610F0"/>
    <w:rsid w:val="00AB0774"/>
    <w:rsid w:val="00AC0026"/>
    <w:rsid w:val="00AC0CFE"/>
    <w:rsid w:val="00AC704F"/>
    <w:rsid w:val="00AD20F7"/>
    <w:rsid w:val="00AE35EC"/>
    <w:rsid w:val="00AE4D18"/>
    <w:rsid w:val="00AE58A2"/>
    <w:rsid w:val="00B259E9"/>
    <w:rsid w:val="00B31C17"/>
    <w:rsid w:val="00B65F2E"/>
    <w:rsid w:val="00B97A45"/>
    <w:rsid w:val="00BB116A"/>
    <w:rsid w:val="00BC4861"/>
    <w:rsid w:val="00BD1182"/>
    <w:rsid w:val="00BE0B60"/>
    <w:rsid w:val="00BF6B9F"/>
    <w:rsid w:val="00C4013B"/>
    <w:rsid w:val="00C429A0"/>
    <w:rsid w:val="00C53ADB"/>
    <w:rsid w:val="00C64B56"/>
    <w:rsid w:val="00C671F1"/>
    <w:rsid w:val="00C71B8B"/>
    <w:rsid w:val="00C86EAE"/>
    <w:rsid w:val="00C92054"/>
    <w:rsid w:val="00CB523E"/>
    <w:rsid w:val="00CC7036"/>
    <w:rsid w:val="00CD7E3E"/>
    <w:rsid w:val="00CE46C6"/>
    <w:rsid w:val="00CF3888"/>
    <w:rsid w:val="00CF66E8"/>
    <w:rsid w:val="00D339EC"/>
    <w:rsid w:val="00D37530"/>
    <w:rsid w:val="00D45DCF"/>
    <w:rsid w:val="00D53FD1"/>
    <w:rsid w:val="00D65B2F"/>
    <w:rsid w:val="00D930DA"/>
    <w:rsid w:val="00DB1CF7"/>
    <w:rsid w:val="00DC4CC8"/>
    <w:rsid w:val="00DE079F"/>
    <w:rsid w:val="00E042A2"/>
    <w:rsid w:val="00E05A37"/>
    <w:rsid w:val="00E4291D"/>
    <w:rsid w:val="00E5395A"/>
    <w:rsid w:val="00E60D71"/>
    <w:rsid w:val="00E764CB"/>
    <w:rsid w:val="00EB4144"/>
    <w:rsid w:val="00EF4D35"/>
    <w:rsid w:val="00F51E3F"/>
    <w:rsid w:val="00F52E1B"/>
    <w:rsid w:val="00F71E75"/>
    <w:rsid w:val="00F84860"/>
    <w:rsid w:val="00FC0D32"/>
    <w:rsid w:val="00FF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E6CB00"/>
  <w15:chartTrackingRefBased/>
  <w15:docId w15:val="{1FC533DA-3049-46DD-9830-DE8B9BC53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B02"/>
    <w:pPr>
      <w:ind w:left="720"/>
      <w:contextualSpacing/>
    </w:pPr>
  </w:style>
  <w:style w:type="table" w:styleId="TableGrid">
    <w:name w:val="Table Grid"/>
    <w:basedOn w:val="TableNormal"/>
    <w:uiPriority w:val="39"/>
    <w:rsid w:val="00B25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5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C04"/>
  </w:style>
  <w:style w:type="paragraph" w:styleId="Footer">
    <w:name w:val="footer"/>
    <w:basedOn w:val="Normal"/>
    <w:link w:val="FooterChar"/>
    <w:uiPriority w:val="99"/>
    <w:unhideWhenUsed/>
    <w:rsid w:val="00075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C04"/>
  </w:style>
  <w:style w:type="paragraph" w:styleId="EnvelopeReturn">
    <w:name w:val="envelope return"/>
    <w:basedOn w:val="Normal"/>
    <w:rsid w:val="00075C04"/>
    <w:pPr>
      <w:spacing w:after="0" w:line="240" w:lineRule="auto"/>
    </w:pPr>
    <w:rPr>
      <w:rFonts w:ascii="Arial" w:eastAsia="Times New Roman" w:hAnsi="Arial" w:cs="Times New Roman"/>
      <w:sz w:val="20"/>
      <w:szCs w:val="20"/>
    </w:rPr>
  </w:style>
  <w:style w:type="paragraph" w:customStyle="1" w:styleId="Default">
    <w:name w:val="Default"/>
    <w:rsid w:val="002B371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AC0C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C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26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CAFD2-F183-422F-AE20-5C861491C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Sanford Health</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Nill,Allison</dc:creator>
  <cp:keywords/>
  <dc:description/>
  <cp:lastModifiedBy>ANDERSON,TRACY</cp:lastModifiedBy>
  <cp:revision>3</cp:revision>
  <cp:lastPrinted>2019-03-29T16:08:00Z</cp:lastPrinted>
  <dcterms:created xsi:type="dcterms:W3CDTF">2023-04-20T21:40:00Z</dcterms:created>
  <dcterms:modified xsi:type="dcterms:W3CDTF">2023-04-20T21:43:00Z</dcterms:modified>
</cp:coreProperties>
</file>